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297B" w:rsidRDefault="00961803">
      <w:r>
        <w:t>Modificaciones para la DEMO FUNCIONAL</w:t>
      </w:r>
    </w:p>
    <w:p w:rsidR="00961803" w:rsidRPr="00961803" w:rsidRDefault="00961803" w:rsidP="00961803">
      <w:pPr>
        <w:pStyle w:val="Prrafodelista"/>
        <w:numPr>
          <w:ilvl w:val="0"/>
          <w:numId w:val="2"/>
        </w:numPr>
        <w:rPr>
          <w:b/>
        </w:rPr>
      </w:pPr>
      <w:r w:rsidRPr="00961803">
        <w:rPr>
          <w:b/>
        </w:rPr>
        <w:t>Pantalla inicial</w:t>
      </w:r>
      <w:r w:rsidR="00CD0559">
        <w:rPr>
          <w:b/>
        </w:rPr>
        <w:t xml:space="preserve"> Particulares</w:t>
      </w:r>
    </w:p>
    <w:p w:rsidR="00961803" w:rsidRDefault="00961803">
      <w:r>
        <w:rPr>
          <w:noProof/>
          <w:lang w:eastAsia="es-ES"/>
        </w:rPr>
        <w:drawing>
          <wp:inline distT="0" distB="0" distL="0" distR="0" wp14:anchorId="5990C4D3" wp14:editId="45398FB8">
            <wp:extent cx="5400040" cy="289687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803" w:rsidRPr="003A268A" w:rsidRDefault="00961803">
      <w:pPr>
        <w:rPr>
          <w:rFonts w:ascii="Segoe UI" w:hAnsi="Segoe UI" w:cs="Segoe UI"/>
          <w:color w:val="212529"/>
        </w:rPr>
      </w:pPr>
      <w:r w:rsidRPr="003A268A">
        <w:rPr>
          <w:rFonts w:ascii="Segoe UI" w:hAnsi="Segoe UI" w:cs="Segoe UI"/>
          <w:color w:val="212529"/>
        </w:rPr>
        <w:t>Cambiar texto:</w:t>
      </w:r>
    </w:p>
    <w:p w:rsidR="00961803" w:rsidRPr="00961803" w:rsidRDefault="00961803" w:rsidP="00961803">
      <w:pPr>
        <w:pStyle w:val="Prrafodelista"/>
        <w:numPr>
          <w:ilvl w:val="0"/>
          <w:numId w:val="1"/>
        </w:numPr>
        <w:jc w:val="both"/>
      </w:pPr>
      <w:r w:rsidRPr="00961803">
        <w:rPr>
          <w:rFonts w:ascii="Segoe UI" w:hAnsi="Segoe UI" w:cs="Segoe UI"/>
          <w:color w:val="212529"/>
        </w:rPr>
        <w:t>Desde esta sección podrás realizar las gestiones necesarias para obtener o renovar tu abono anual</w:t>
      </w:r>
      <w:r w:rsidR="00F04DC4">
        <w:rPr>
          <w:rFonts w:ascii="Segoe UI" w:hAnsi="Segoe UI" w:cs="Segoe UI"/>
          <w:color w:val="212529"/>
        </w:rPr>
        <w:t>,</w:t>
      </w:r>
      <w:r w:rsidRPr="00961803">
        <w:rPr>
          <w:rFonts w:ascii="Segoe UI" w:hAnsi="Segoe UI" w:cs="Segoe UI"/>
          <w:color w:val="212529"/>
        </w:rPr>
        <w:t xml:space="preserve"> por </w:t>
      </w:r>
      <w:r w:rsidRPr="00961803">
        <w:rPr>
          <w:rFonts w:ascii="Segoe UI" w:hAnsi="Segoe UI" w:cs="Segoe UI"/>
          <w:color w:val="00B050"/>
        </w:rPr>
        <w:t>Desde esta sección podrás realizar las gestiones necesarias para obtener tu abono anual</w:t>
      </w:r>
      <w:r w:rsidR="003A268A">
        <w:rPr>
          <w:rFonts w:ascii="Segoe UI" w:hAnsi="Segoe UI" w:cs="Segoe UI"/>
          <w:color w:val="00B050"/>
        </w:rPr>
        <w:t>,</w:t>
      </w:r>
      <w:r w:rsidRPr="00961803">
        <w:rPr>
          <w:rFonts w:ascii="Segoe UI" w:hAnsi="Segoe UI" w:cs="Segoe UI"/>
          <w:color w:val="00B050"/>
        </w:rPr>
        <w:t xml:space="preserve"> o solicitar la devolución del 50% </w:t>
      </w:r>
      <w:r w:rsidR="003A268A">
        <w:rPr>
          <w:rFonts w:ascii="Segoe UI" w:hAnsi="Segoe UI" w:cs="Segoe UI"/>
          <w:color w:val="00B050"/>
        </w:rPr>
        <w:t>pagado por tu A</w:t>
      </w:r>
      <w:r w:rsidRPr="00961803">
        <w:rPr>
          <w:rFonts w:ascii="Segoe UI" w:hAnsi="Segoe UI" w:cs="Segoe UI"/>
          <w:color w:val="00B050"/>
        </w:rPr>
        <w:t xml:space="preserve">bono anual </w:t>
      </w:r>
      <w:r w:rsidR="003A268A">
        <w:rPr>
          <w:rFonts w:ascii="Segoe UI" w:hAnsi="Segoe UI" w:cs="Segoe UI"/>
          <w:color w:val="00B050"/>
        </w:rPr>
        <w:t xml:space="preserve">correspondiente a los meses de </w:t>
      </w:r>
      <w:r>
        <w:rPr>
          <w:rFonts w:ascii="Segoe UI" w:hAnsi="Segoe UI" w:cs="Segoe UI"/>
          <w:color w:val="00B050"/>
        </w:rPr>
        <w:t>septiembre a diciembre de</w:t>
      </w:r>
      <w:r w:rsidRPr="00961803">
        <w:rPr>
          <w:rFonts w:ascii="Segoe UI" w:hAnsi="Segoe UI" w:cs="Segoe UI"/>
          <w:color w:val="00B050"/>
        </w:rPr>
        <w:t xml:space="preserve"> 2022.  </w:t>
      </w:r>
    </w:p>
    <w:p w:rsidR="00991812" w:rsidRPr="00991812" w:rsidRDefault="00961803" w:rsidP="00246FAC">
      <w:pPr>
        <w:pStyle w:val="Prrafodelista"/>
        <w:numPr>
          <w:ilvl w:val="0"/>
          <w:numId w:val="1"/>
        </w:numPr>
        <w:jc w:val="both"/>
      </w:pPr>
      <w:r w:rsidRPr="00991812">
        <w:rPr>
          <w:rFonts w:ascii="Segoe UI" w:hAnsi="Segoe UI" w:cs="Segoe UI"/>
          <w:color w:val="212529"/>
        </w:rPr>
        <w:t>Nueva solicitud de devolución</w:t>
      </w:r>
      <w:r w:rsidR="00F04DC4" w:rsidRPr="00991812">
        <w:rPr>
          <w:rFonts w:ascii="Segoe UI" w:hAnsi="Segoe UI" w:cs="Segoe UI"/>
          <w:color w:val="212529"/>
        </w:rPr>
        <w:t>,</w:t>
      </w:r>
      <w:r w:rsidRPr="00991812">
        <w:rPr>
          <w:rFonts w:ascii="Segoe UI" w:hAnsi="Segoe UI" w:cs="Segoe UI"/>
          <w:color w:val="212529"/>
        </w:rPr>
        <w:t xml:space="preserve"> por…</w:t>
      </w:r>
      <w:r w:rsidR="00991812">
        <w:rPr>
          <w:rFonts w:ascii="Segoe UI" w:hAnsi="Segoe UI" w:cs="Segoe UI"/>
          <w:color w:val="212529"/>
        </w:rPr>
        <w:t xml:space="preserve"> “</w:t>
      </w:r>
      <w:r w:rsidR="00991812" w:rsidRPr="00991812">
        <w:rPr>
          <w:rFonts w:ascii="Segoe UI" w:hAnsi="Segoe UI" w:cs="Segoe UI"/>
          <w:color w:val="00B050"/>
        </w:rPr>
        <w:t>S</w:t>
      </w:r>
      <w:r w:rsidRPr="00991812">
        <w:rPr>
          <w:rFonts w:ascii="Segoe UI" w:hAnsi="Segoe UI" w:cs="Segoe UI"/>
          <w:color w:val="00B050"/>
        </w:rPr>
        <w:t>olicitud devolución</w:t>
      </w:r>
      <w:r w:rsidR="00991812">
        <w:rPr>
          <w:rFonts w:ascii="Segoe UI" w:hAnsi="Segoe UI" w:cs="Segoe UI"/>
          <w:color w:val="00B050"/>
        </w:rPr>
        <w:t>”</w:t>
      </w:r>
      <w:r w:rsidRPr="00991812">
        <w:rPr>
          <w:rFonts w:ascii="Segoe UI" w:hAnsi="Segoe UI" w:cs="Segoe UI"/>
          <w:color w:val="00B050"/>
        </w:rPr>
        <w:t xml:space="preserve"> </w:t>
      </w:r>
    </w:p>
    <w:p w:rsidR="00961803" w:rsidRPr="00CD0559" w:rsidRDefault="00961803" w:rsidP="00246FAC">
      <w:pPr>
        <w:pStyle w:val="Prrafodelista"/>
        <w:numPr>
          <w:ilvl w:val="0"/>
          <w:numId w:val="1"/>
        </w:numPr>
        <w:jc w:val="both"/>
      </w:pPr>
      <w:r w:rsidRPr="00991812">
        <w:rPr>
          <w:rFonts w:ascii="Segoe UI" w:hAnsi="Segoe UI" w:cs="Segoe UI"/>
          <w:color w:val="212529"/>
        </w:rPr>
        <w:t>Consultar solicitud de devolución:</w:t>
      </w:r>
      <w:r w:rsidRPr="00991812">
        <w:rPr>
          <w:rFonts w:ascii="Segoe UI" w:hAnsi="Segoe UI" w:cs="Segoe UI"/>
          <w:color w:val="00B050"/>
        </w:rPr>
        <w:t xml:space="preserve"> ok</w:t>
      </w:r>
    </w:p>
    <w:p w:rsidR="00F04DC4" w:rsidRDefault="00F04DC4" w:rsidP="00F04DC4">
      <w:pPr>
        <w:pStyle w:val="Prrafodelista"/>
        <w:jc w:val="both"/>
        <w:rPr>
          <w:b/>
        </w:rPr>
      </w:pPr>
    </w:p>
    <w:p w:rsidR="00CD0559" w:rsidRPr="00CD0559" w:rsidRDefault="00CD0559" w:rsidP="00CD0559">
      <w:pPr>
        <w:pStyle w:val="Prrafodelista"/>
        <w:numPr>
          <w:ilvl w:val="0"/>
          <w:numId w:val="2"/>
        </w:numPr>
        <w:jc w:val="both"/>
        <w:rPr>
          <w:b/>
        </w:rPr>
      </w:pPr>
      <w:r w:rsidRPr="00CD0559">
        <w:rPr>
          <w:b/>
        </w:rPr>
        <w:t>Pantalla Abono anual empresa</w:t>
      </w:r>
    </w:p>
    <w:p w:rsidR="00961803" w:rsidRDefault="00961803" w:rsidP="00961803">
      <w:pPr>
        <w:jc w:val="both"/>
      </w:pPr>
      <w:r>
        <w:rPr>
          <w:noProof/>
          <w:lang w:eastAsia="es-ES"/>
        </w:rPr>
        <w:drawing>
          <wp:inline distT="0" distB="0" distL="0" distR="0" wp14:anchorId="7ABE3940" wp14:editId="07986C8A">
            <wp:extent cx="5400040" cy="289687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559" w:rsidRDefault="00961803" w:rsidP="003A268A">
      <w:pPr>
        <w:pStyle w:val="Default"/>
        <w:jc w:val="both"/>
      </w:pPr>
      <w:r w:rsidRPr="003A268A">
        <w:lastRenderedPageBreak/>
        <w:t>Cambiar</w:t>
      </w:r>
      <w:r w:rsidR="00CD0559" w:rsidRPr="003A268A">
        <w:t xml:space="preserve"> </w:t>
      </w:r>
      <w:r w:rsidRPr="003A268A">
        <w:t xml:space="preserve"> texto</w:t>
      </w:r>
      <w:r>
        <w:t xml:space="preserve">: </w:t>
      </w:r>
      <w:r w:rsidR="00CD0559">
        <w:rPr>
          <w:rFonts w:ascii="Segoe UI" w:hAnsi="Segoe UI" w:cs="Segoe UI"/>
          <w:color w:val="212529"/>
        </w:rPr>
        <w:t>Si deseas solicitar el reembolso de un abono anual a cargo de una organización o empresa, sigue las siguientes instrucciones  INDICACIONES, PDF, lo que vaya aquí como información</w:t>
      </w:r>
      <w:r w:rsidR="00F04DC4">
        <w:rPr>
          <w:rFonts w:ascii="Segoe UI" w:hAnsi="Segoe UI" w:cs="Segoe UI"/>
          <w:color w:val="212529"/>
        </w:rPr>
        <w:t>,</w:t>
      </w:r>
      <w:r w:rsidR="00CD0559">
        <w:rPr>
          <w:rFonts w:ascii="Segoe UI" w:hAnsi="Segoe UI" w:cs="Segoe UI"/>
          <w:color w:val="212529"/>
        </w:rPr>
        <w:t xml:space="preserve"> </w:t>
      </w:r>
      <w:r w:rsidR="00CD0559" w:rsidRPr="00CD0559">
        <w:rPr>
          <w:rFonts w:ascii="Segoe UI" w:hAnsi="Segoe UI" w:cs="Segoe UI"/>
          <w:color w:val="00B050"/>
        </w:rPr>
        <w:t>por</w:t>
      </w:r>
      <w:r w:rsidR="00CD0559">
        <w:rPr>
          <w:rFonts w:ascii="Segoe UI" w:hAnsi="Segoe UI" w:cs="Segoe UI"/>
          <w:color w:val="00B050"/>
        </w:rPr>
        <w:t xml:space="preserve">  </w:t>
      </w:r>
    </w:p>
    <w:p w:rsidR="00CD0559" w:rsidRDefault="00CD0559" w:rsidP="00CD0559">
      <w:pPr>
        <w:pStyle w:val="Default"/>
        <w:rPr>
          <w:rFonts w:ascii="Segoe UI" w:hAnsi="Segoe UI" w:cs="Segoe UI"/>
          <w:color w:val="00B050"/>
        </w:rPr>
      </w:pPr>
      <w:r w:rsidRPr="00CD0559">
        <w:rPr>
          <w:rFonts w:ascii="Segoe UI" w:hAnsi="Segoe UI" w:cs="Segoe UI"/>
          <w:color w:val="00B050"/>
        </w:rPr>
        <w:t xml:space="preserve"> </w:t>
      </w:r>
    </w:p>
    <w:p w:rsidR="00CD0559" w:rsidRDefault="00CD0559" w:rsidP="00F04DC4">
      <w:pPr>
        <w:pStyle w:val="Default"/>
        <w:jc w:val="both"/>
        <w:rPr>
          <w:rFonts w:ascii="Segoe UI" w:hAnsi="Segoe UI" w:cs="Segoe UI"/>
          <w:color w:val="00B050"/>
        </w:rPr>
      </w:pPr>
      <w:r w:rsidRPr="00CD0559">
        <w:rPr>
          <w:rFonts w:ascii="Segoe UI" w:hAnsi="Segoe UI" w:cs="Segoe UI"/>
          <w:color w:val="00B050"/>
        </w:rPr>
        <w:t xml:space="preserve">La solicitud de devolución de los títulos adquiridos por las entidades del sector privado deberá realizarse por la misma unidad encargada de la adquisición de </w:t>
      </w:r>
      <w:r>
        <w:rPr>
          <w:rFonts w:ascii="Segoe UI" w:hAnsi="Segoe UI" w:cs="Segoe UI"/>
          <w:color w:val="00B050"/>
        </w:rPr>
        <w:t xml:space="preserve">estos títulos para su personal, </w:t>
      </w:r>
      <w:r w:rsidRPr="00CD0559">
        <w:rPr>
          <w:rFonts w:ascii="Segoe UI" w:hAnsi="Segoe UI" w:cs="Segoe UI"/>
          <w:color w:val="00B050"/>
        </w:rPr>
        <w:t xml:space="preserve">a través del Registro Electrónico de la Comunidad de Madrid. La solicitud </w:t>
      </w:r>
      <w:r w:rsidR="00A77DE0">
        <w:rPr>
          <w:rFonts w:ascii="Segoe UI" w:hAnsi="Segoe UI" w:cs="Segoe UI"/>
          <w:color w:val="00B050"/>
        </w:rPr>
        <w:t>se</w:t>
      </w:r>
      <w:r w:rsidRPr="00CD0559">
        <w:rPr>
          <w:rFonts w:ascii="Segoe UI" w:hAnsi="Segoe UI" w:cs="Segoe UI"/>
          <w:color w:val="00B050"/>
        </w:rPr>
        <w:t xml:space="preserve"> dirigir</w:t>
      </w:r>
      <w:r w:rsidR="00A77DE0">
        <w:rPr>
          <w:rFonts w:ascii="Segoe UI" w:hAnsi="Segoe UI" w:cs="Segoe UI"/>
          <w:color w:val="00B050"/>
        </w:rPr>
        <w:t>á</w:t>
      </w:r>
      <w:r w:rsidRPr="00CD0559">
        <w:rPr>
          <w:rFonts w:ascii="Segoe UI" w:hAnsi="Segoe UI" w:cs="Segoe UI"/>
          <w:color w:val="00B050"/>
        </w:rPr>
        <w:t xml:space="preserve"> al Área de Gestión Comercial, Departamento de Abonos Anuales.</w:t>
      </w:r>
    </w:p>
    <w:p w:rsidR="00CD0559" w:rsidRPr="00CD0559" w:rsidRDefault="00CD0559" w:rsidP="00F04DC4">
      <w:pPr>
        <w:pStyle w:val="Default"/>
        <w:jc w:val="both"/>
        <w:rPr>
          <w:rFonts w:ascii="Segoe UI" w:hAnsi="Segoe UI" w:cs="Segoe UI"/>
          <w:color w:val="00B050"/>
        </w:rPr>
      </w:pPr>
      <w:r w:rsidRPr="00CD0559">
        <w:rPr>
          <w:rFonts w:ascii="Segoe UI" w:hAnsi="Segoe UI" w:cs="Segoe UI"/>
          <w:color w:val="00B050"/>
        </w:rPr>
        <w:t>La medida no será de aplicación a las entidades integrantes del sector público (administraciones públicas, entes y organismos) que hayan adquirido este tipo de abono para sus empleados u otros beneficiar</w:t>
      </w:r>
      <w:r>
        <w:rPr>
          <w:rFonts w:ascii="Segoe UI" w:hAnsi="Segoe UI" w:cs="Segoe UI"/>
          <w:color w:val="00B050"/>
        </w:rPr>
        <w:t xml:space="preserve">ios establecidos por la entidad. </w:t>
      </w:r>
      <w:r w:rsidRPr="00CD0559">
        <w:rPr>
          <w:rFonts w:ascii="Segoe UI" w:hAnsi="Segoe UI" w:cs="Segoe UI"/>
          <w:color w:val="00B050"/>
        </w:rPr>
        <w:t>(No se incluyen en esta consideración las entidades públicas que actúan como intermediarias sin lucro de sus trabajadores y/o ciudadanos para la adquisición colectiva de títulos que son abonados individualmente por el titular del mismo).  ….</w:t>
      </w:r>
    </w:p>
    <w:p w:rsidR="00CD0559" w:rsidRPr="007718C2" w:rsidRDefault="007718C2" w:rsidP="00CD0559">
      <w:pPr>
        <w:pStyle w:val="Prrafodelista"/>
        <w:numPr>
          <w:ilvl w:val="0"/>
          <w:numId w:val="2"/>
        </w:numPr>
        <w:jc w:val="both"/>
        <w:rPr>
          <w:b/>
        </w:rPr>
      </w:pPr>
      <w:r w:rsidRPr="007718C2">
        <w:rPr>
          <w:b/>
        </w:rPr>
        <w:t>Pantalla 0 formulario solicitud web</w:t>
      </w:r>
      <w:r w:rsidR="00C172F3">
        <w:rPr>
          <w:b/>
        </w:rPr>
        <w:t xml:space="preserve"> para Abono anual particular</w:t>
      </w:r>
    </w:p>
    <w:p w:rsidR="00961803" w:rsidRDefault="00F04DC4" w:rsidP="00961803">
      <w:pPr>
        <w:jc w:val="both"/>
      </w:pPr>
      <w:r>
        <w:rPr>
          <w:noProof/>
          <w:lang w:eastAsia="es-ES"/>
        </w:rPr>
        <w:drawing>
          <wp:inline distT="0" distB="0" distL="0" distR="0" wp14:anchorId="1DDC7A83" wp14:editId="61922350">
            <wp:extent cx="5400040" cy="289687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8C2" w:rsidRDefault="007718C2" w:rsidP="00961803">
      <w:pPr>
        <w:jc w:val="both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 xml:space="preserve">Añadir lo marcado en verde: </w:t>
      </w:r>
    </w:p>
    <w:p w:rsidR="007718C2" w:rsidRPr="007718C2" w:rsidRDefault="007718C2" w:rsidP="009738CA">
      <w:pPr>
        <w:pStyle w:val="Prrafodelista"/>
        <w:jc w:val="both"/>
      </w:pPr>
    </w:p>
    <w:p w:rsidR="007718C2" w:rsidRPr="002E1D45" w:rsidRDefault="007718C2" w:rsidP="007718C2">
      <w:pPr>
        <w:pStyle w:val="Prrafodelista"/>
        <w:numPr>
          <w:ilvl w:val="0"/>
          <w:numId w:val="3"/>
        </w:numPr>
        <w:jc w:val="both"/>
      </w:pPr>
      <w:r w:rsidRPr="007718C2">
        <w:rPr>
          <w:rFonts w:ascii="Segoe UI" w:hAnsi="Segoe UI" w:cs="Segoe UI"/>
          <w:color w:val="212529"/>
        </w:rPr>
        <w:t xml:space="preserve">En este formulario podrás solicitar la devolución del 50% </w:t>
      </w:r>
      <w:r w:rsidR="003A268A">
        <w:rPr>
          <w:rFonts w:ascii="Segoe UI" w:hAnsi="Segoe UI" w:cs="Segoe UI"/>
          <w:color w:val="212529"/>
        </w:rPr>
        <w:t>pagado</w:t>
      </w:r>
      <w:r w:rsidRPr="007718C2">
        <w:rPr>
          <w:rFonts w:ascii="Segoe UI" w:hAnsi="Segoe UI" w:cs="Segoe UI"/>
          <w:color w:val="212529"/>
        </w:rPr>
        <w:t xml:space="preserve"> </w:t>
      </w:r>
      <w:r w:rsidR="003A268A">
        <w:rPr>
          <w:rFonts w:ascii="Segoe UI" w:hAnsi="Segoe UI" w:cs="Segoe UI"/>
          <w:color w:val="00B050"/>
        </w:rPr>
        <w:t>por tu A</w:t>
      </w:r>
      <w:r w:rsidRPr="007718C2">
        <w:rPr>
          <w:rFonts w:ascii="Segoe UI" w:hAnsi="Segoe UI" w:cs="Segoe UI"/>
          <w:color w:val="00B050"/>
        </w:rPr>
        <w:t xml:space="preserve">bono anual de 2022 </w:t>
      </w:r>
      <w:r w:rsidR="003A268A">
        <w:rPr>
          <w:rFonts w:ascii="Segoe UI" w:hAnsi="Segoe UI" w:cs="Segoe UI"/>
          <w:color w:val="00B050"/>
        </w:rPr>
        <w:t xml:space="preserve">correspondiente a los meses de </w:t>
      </w:r>
      <w:r w:rsidRPr="007718C2">
        <w:rPr>
          <w:rFonts w:ascii="Segoe UI" w:hAnsi="Segoe UI" w:cs="Segoe UI"/>
          <w:color w:val="212529"/>
        </w:rPr>
        <w:t>septiembre</w:t>
      </w:r>
      <w:r w:rsidR="003A268A">
        <w:rPr>
          <w:rFonts w:ascii="Segoe UI" w:hAnsi="Segoe UI" w:cs="Segoe UI"/>
          <w:color w:val="212529"/>
        </w:rPr>
        <w:t xml:space="preserve"> a </w:t>
      </w:r>
      <w:r w:rsidRPr="007718C2">
        <w:rPr>
          <w:rFonts w:ascii="Segoe UI" w:hAnsi="Segoe UI" w:cs="Segoe UI"/>
          <w:color w:val="212529"/>
        </w:rPr>
        <w:t xml:space="preserve">diciembre, </w:t>
      </w:r>
      <w:r w:rsidRPr="00991812">
        <w:rPr>
          <w:rFonts w:ascii="Segoe UI" w:hAnsi="Segoe UI" w:cs="Segoe UI"/>
          <w:color w:val="00B050"/>
        </w:rPr>
        <w:t>en</w:t>
      </w:r>
      <w:r w:rsidRPr="007718C2">
        <w:rPr>
          <w:rFonts w:ascii="Segoe UI" w:hAnsi="Segoe UI" w:cs="Segoe UI"/>
          <w:color w:val="212529"/>
        </w:rPr>
        <w:t xml:space="preserve"> virtud </w:t>
      </w:r>
      <w:r w:rsidR="00A77DE0">
        <w:rPr>
          <w:rFonts w:ascii="Segoe UI" w:hAnsi="Segoe UI" w:cs="Segoe UI"/>
          <w:color w:val="212529"/>
        </w:rPr>
        <w:t>de</w:t>
      </w:r>
      <w:r w:rsidR="00A77DE0" w:rsidRPr="007718C2">
        <w:rPr>
          <w:rFonts w:ascii="Segoe UI" w:hAnsi="Segoe UI" w:cs="Segoe UI"/>
          <w:color w:val="212529"/>
        </w:rPr>
        <w:t xml:space="preserve"> </w:t>
      </w:r>
      <w:r w:rsidRPr="007718C2">
        <w:rPr>
          <w:rFonts w:ascii="Segoe UI" w:hAnsi="Segoe UI" w:cs="Segoe UI"/>
          <w:color w:val="212529"/>
        </w:rPr>
        <w:t>las medidas acordadas por el Consejo de Administración del Consorcio Regional de Transportes de Madrid en aplicación del RD-l 11/2022 de 25 de junio y el RDL 14/2022 de 1 de agosto.</w:t>
      </w:r>
    </w:p>
    <w:p w:rsidR="002B1A42" w:rsidRPr="007718C2" w:rsidRDefault="002B1A42" w:rsidP="002E1D45">
      <w:pPr>
        <w:pStyle w:val="Prrafodelista"/>
        <w:jc w:val="both"/>
      </w:pPr>
    </w:p>
    <w:p w:rsidR="007718C2" w:rsidRPr="002E1D45" w:rsidRDefault="007718C2" w:rsidP="007718C2">
      <w:pPr>
        <w:pStyle w:val="Prrafodelista"/>
        <w:numPr>
          <w:ilvl w:val="0"/>
          <w:numId w:val="2"/>
        </w:numPr>
        <w:jc w:val="both"/>
      </w:pPr>
      <w:r>
        <w:rPr>
          <w:b/>
        </w:rPr>
        <w:t xml:space="preserve">Pantalla 1 del formulario: Identificación </w:t>
      </w:r>
    </w:p>
    <w:p w:rsidR="003A268A" w:rsidRDefault="003A268A" w:rsidP="002E1D45">
      <w:pPr>
        <w:pStyle w:val="Prrafodelista"/>
        <w:jc w:val="both"/>
      </w:pPr>
    </w:p>
    <w:p w:rsidR="000C5149" w:rsidRDefault="0080350A" w:rsidP="002E1D45">
      <w:pPr>
        <w:pStyle w:val="Prrafodelista"/>
        <w:jc w:val="both"/>
        <w:rPr>
          <w:color w:val="00B050"/>
        </w:rPr>
      </w:pPr>
      <w:r>
        <w:rPr>
          <w:color w:val="00B050"/>
        </w:rPr>
        <w:t>Para introducir aquí la consulta de solicitud</w:t>
      </w:r>
      <w:r w:rsidR="000C5149">
        <w:rPr>
          <w:color w:val="00B050"/>
        </w:rPr>
        <w:t xml:space="preserve">, se accede a dos pantallas diferentes: </w:t>
      </w:r>
    </w:p>
    <w:p w:rsidR="000C5149" w:rsidRDefault="000C5149" w:rsidP="002E1D45">
      <w:pPr>
        <w:pStyle w:val="Prrafodelista"/>
        <w:jc w:val="both"/>
        <w:rPr>
          <w:color w:val="00B050"/>
        </w:rPr>
      </w:pPr>
    </w:p>
    <w:p w:rsidR="0080350A" w:rsidRDefault="000C5149" w:rsidP="000C5149">
      <w:pPr>
        <w:pStyle w:val="Prrafodelista"/>
        <w:jc w:val="both"/>
        <w:rPr>
          <w:color w:val="00B050"/>
        </w:rPr>
      </w:pPr>
      <w:r w:rsidRPr="0080350A">
        <w:t>T</w:t>
      </w:r>
      <w:r w:rsidR="0080350A" w:rsidRPr="0080350A">
        <w:t>exto</w:t>
      </w:r>
      <w:r>
        <w:t xml:space="preserve"> pantalla de consulta</w:t>
      </w:r>
      <w:r w:rsidR="0080350A" w:rsidRPr="0080350A">
        <w:t xml:space="preserve">: </w:t>
      </w:r>
      <w:r w:rsidRPr="000C5149">
        <w:rPr>
          <w:color w:val="00B050"/>
        </w:rPr>
        <w:t>Para consultar el estado de una devolución del importe pagado por tu Abono anual en</w:t>
      </w:r>
      <w:r>
        <w:rPr>
          <w:color w:val="00B050"/>
        </w:rPr>
        <w:t xml:space="preserve"> 2022 ya registrada, por favor, </w:t>
      </w:r>
      <w:r w:rsidRPr="000C5149">
        <w:rPr>
          <w:color w:val="00B050"/>
        </w:rPr>
        <w:t>introduce el número de serie de tu tarjeta de transporte personal (14 dígitos), así como todos los datos requeridos a continuación.</w:t>
      </w:r>
    </w:p>
    <w:p w:rsidR="000C5149" w:rsidRPr="000C5149" w:rsidRDefault="000C5149" w:rsidP="000C5149">
      <w:pPr>
        <w:pStyle w:val="Prrafodelista"/>
        <w:jc w:val="both"/>
        <w:rPr>
          <w:color w:val="00B050"/>
        </w:rPr>
      </w:pPr>
      <w:r w:rsidRPr="000C5149">
        <w:rPr>
          <w:color w:val="00B050"/>
        </w:rPr>
        <w:t xml:space="preserve">Ok al texto de la pantalla de identificación. </w:t>
      </w:r>
    </w:p>
    <w:p w:rsidR="0080350A" w:rsidRDefault="0080350A" w:rsidP="002E1D45">
      <w:pPr>
        <w:pStyle w:val="Prrafodelista"/>
        <w:jc w:val="both"/>
      </w:pPr>
    </w:p>
    <w:p w:rsidR="00F93B0A" w:rsidRPr="003A268A" w:rsidRDefault="003A268A" w:rsidP="002E1D45">
      <w:pPr>
        <w:pStyle w:val="Prrafodelista"/>
        <w:jc w:val="both"/>
      </w:pPr>
      <w:r w:rsidRPr="003A268A">
        <w:lastRenderedPageBreak/>
        <w:t xml:space="preserve">A partir de aquí las </w:t>
      </w:r>
      <w:r w:rsidR="00F93B0A" w:rsidRPr="003A268A">
        <w:t xml:space="preserve">pruebas </w:t>
      </w:r>
      <w:r w:rsidRPr="003A268A">
        <w:t xml:space="preserve">son </w:t>
      </w:r>
      <w:r w:rsidR="00F93B0A" w:rsidRPr="003A268A">
        <w:t>con 04485DAAF73980 - Correcto, permite hacer la solicitud.</w:t>
      </w:r>
      <w:r w:rsidRPr="003A268A">
        <w:t xml:space="preserve"> </w:t>
      </w:r>
      <w:r>
        <w:t>A partir del punto 9, están las otras pruebas.</w:t>
      </w:r>
    </w:p>
    <w:p w:rsidR="00C172F3" w:rsidRDefault="003A268A" w:rsidP="002E1D45">
      <w:pPr>
        <w:pStyle w:val="Prrafodelista"/>
        <w:jc w:val="both"/>
        <w:rPr>
          <w:color w:val="00B050"/>
        </w:rPr>
      </w:pPr>
      <w:r>
        <w:rPr>
          <w:color w:val="00B050"/>
        </w:rPr>
        <w:t xml:space="preserve">Nada que añadir. Sólo </w:t>
      </w:r>
      <w:r w:rsidR="00C172F3" w:rsidRPr="002E1D45">
        <w:rPr>
          <w:color w:val="00B050"/>
        </w:rPr>
        <w:t>Ok al diseño de la f</w:t>
      </w:r>
      <w:r w:rsidR="002B1A42">
        <w:rPr>
          <w:color w:val="00B050"/>
        </w:rPr>
        <w:t>l</w:t>
      </w:r>
      <w:r w:rsidR="00C172F3" w:rsidRPr="002E1D45">
        <w:rPr>
          <w:color w:val="00B050"/>
        </w:rPr>
        <w:t>echa.</w:t>
      </w:r>
    </w:p>
    <w:p w:rsidR="00F04DC4" w:rsidRPr="002E1D45" w:rsidRDefault="00F04DC4" w:rsidP="002E1D45">
      <w:pPr>
        <w:pStyle w:val="Prrafodelista"/>
        <w:jc w:val="both"/>
        <w:rPr>
          <w:color w:val="00B050"/>
        </w:rPr>
      </w:pPr>
      <w:r>
        <w:rPr>
          <w:noProof/>
          <w:lang w:eastAsia="es-ES"/>
        </w:rPr>
        <w:drawing>
          <wp:inline distT="0" distB="0" distL="0" distR="0" wp14:anchorId="6AEFF0A1" wp14:editId="32ABDFC8">
            <wp:extent cx="5400040" cy="289687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8C2" w:rsidRDefault="007718C2" w:rsidP="007718C2">
      <w:pPr>
        <w:jc w:val="both"/>
      </w:pPr>
    </w:p>
    <w:p w:rsidR="00C172F3" w:rsidRDefault="00C172F3" w:rsidP="002E1D45">
      <w:pPr>
        <w:pStyle w:val="Prrafodelista"/>
        <w:numPr>
          <w:ilvl w:val="0"/>
          <w:numId w:val="2"/>
        </w:numPr>
        <w:jc w:val="both"/>
        <w:rPr>
          <w:b/>
          <w:noProof/>
          <w:lang w:eastAsia="es-ES"/>
        </w:rPr>
      </w:pPr>
      <w:r>
        <w:rPr>
          <w:b/>
          <w:noProof/>
          <w:lang w:eastAsia="es-ES"/>
        </w:rPr>
        <w:t>Pantalla de Introducción de datos</w:t>
      </w:r>
    </w:p>
    <w:p w:rsidR="002752FA" w:rsidRDefault="002752FA" w:rsidP="002752FA">
      <w:pPr>
        <w:pStyle w:val="Prrafodelista"/>
        <w:jc w:val="both"/>
        <w:rPr>
          <w:b/>
          <w:noProof/>
          <w:lang w:eastAsia="es-ES"/>
        </w:rPr>
      </w:pPr>
    </w:p>
    <w:p w:rsidR="002752FA" w:rsidRPr="00B0312C" w:rsidRDefault="00991812" w:rsidP="00991812">
      <w:pPr>
        <w:pStyle w:val="Prrafodelista"/>
        <w:numPr>
          <w:ilvl w:val="0"/>
          <w:numId w:val="3"/>
        </w:numPr>
        <w:jc w:val="both"/>
        <w:rPr>
          <w:noProof/>
          <w:lang w:eastAsia="es-ES"/>
        </w:rPr>
      </w:pPr>
      <w:r w:rsidRPr="00B0312C">
        <w:rPr>
          <w:noProof/>
          <w:lang w:eastAsia="es-ES"/>
        </w:rPr>
        <w:t>En el texto previo a la solicitud de correo-e y tfo añadir:</w:t>
      </w:r>
    </w:p>
    <w:p w:rsidR="00991812" w:rsidRPr="00B0312C" w:rsidRDefault="00991812" w:rsidP="00991812">
      <w:pPr>
        <w:pStyle w:val="Prrafodelista"/>
        <w:jc w:val="both"/>
        <w:rPr>
          <w:b/>
          <w:noProof/>
          <w:color w:val="00B050"/>
          <w:lang w:eastAsia="es-ES"/>
        </w:rPr>
      </w:pPr>
      <w:r w:rsidRPr="00B0312C">
        <w:rPr>
          <w:b/>
          <w:noProof/>
          <w:color w:val="00B050"/>
          <w:lang w:eastAsia="es-ES"/>
        </w:rPr>
        <w:t>“IMPORTANTE: Indica, por favor, tu correo ….”</w:t>
      </w:r>
    </w:p>
    <w:p w:rsidR="00991812" w:rsidRPr="00B0312C" w:rsidRDefault="00991812" w:rsidP="00991812">
      <w:pPr>
        <w:pStyle w:val="Prrafodelista"/>
        <w:jc w:val="both"/>
        <w:rPr>
          <w:b/>
          <w:noProof/>
          <w:color w:val="00B050"/>
          <w:lang w:eastAsia="es-ES"/>
        </w:rPr>
      </w:pPr>
    </w:p>
    <w:p w:rsidR="000C5149" w:rsidRDefault="00C172F3" w:rsidP="002E1D45">
      <w:pPr>
        <w:pStyle w:val="Prrafodelista"/>
        <w:numPr>
          <w:ilvl w:val="0"/>
          <w:numId w:val="3"/>
        </w:numPr>
        <w:jc w:val="both"/>
        <w:rPr>
          <w:noProof/>
          <w:color w:val="00B050"/>
          <w:lang w:eastAsia="es-ES"/>
        </w:rPr>
      </w:pPr>
      <w:r w:rsidRPr="002E1D45">
        <w:rPr>
          <w:noProof/>
          <w:lang w:eastAsia="es-ES"/>
        </w:rPr>
        <w:t xml:space="preserve">Cambiar el texto: “Antonio Ferrer Castella puedes solicitar la devolución de 24€.” </w:t>
      </w:r>
      <w:r w:rsidR="000C5149">
        <w:rPr>
          <w:noProof/>
          <w:color w:val="00B050"/>
          <w:lang w:eastAsia="es-ES"/>
        </w:rPr>
        <w:t>Por “Antonio Ferrer Castella</w:t>
      </w:r>
    </w:p>
    <w:p w:rsidR="00C172F3" w:rsidRDefault="00C172F3" w:rsidP="002E1D45">
      <w:pPr>
        <w:pStyle w:val="Prrafodelista"/>
        <w:numPr>
          <w:ilvl w:val="0"/>
          <w:numId w:val="3"/>
        </w:numPr>
        <w:jc w:val="both"/>
        <w:rPr>
          <w:noProof/>
          <w:color w:val="00B050"/>
          <w:lang w:eastAsia="es-ES"/>
        </w:rPr>
      </w:pPr>
      <w:r w:rsidRPr="002E1D45">
        <w:rPr>
          <w:noProof/>
          <w:color w:val="00B050"/>
          <w:lang w:eastAsia="es-ES"/>
        </w:rPr>
        <w:t>Importe devolución: 24</w:t>
      </w:r>
      <w:r w:rsidR="000C5149">
        <w:rPr>
          <w:noProof/>
          <w:color w:val="00B050"/>
          <w:lang w:eastAsia="es-ES"/>
        </w:rPr>
        <w:t>,00</w:t>
      </w:r>
      <w:r w:rsidRPr="002E1D45">
        <w:rPr>
          <w:noProof/>
          <w:color w:val="00B050"/>
          <w:lang w:eastAsia="es-ES"/>
        </w:rPr>
        <w:t>€”</w:t>
      </w:r>
    </w:p>
    <w:p w:rsidR="00867775" w:rsidRPr="00760429" w:rsidRDefault="00B51876" w:rsidP="002E1D45">
      <w:pPr>
        <w:pStyle w:val="Prrafodelista"/>
        <w:numPr>
          <w:ilvl w:val="0"/>
          <w:numId w:val="3"/>
        </w:numPr>
        <w:rPr>
          <w:b/>
          <w:noProof/>
          <w:color w:val="00B050"/>
          <w:lang w:eastAsia="es-ES"/>
        </w:rPr>
      </w:pPr>
      <w:r w:rsidRPr="00760429">
        <w:rPr>
          <w:noProof/>
          <w:color w:val="00B050"/>
          <w:lang w:eastAsia="es-ES"/>
        </w:rPr>
        <w:t xml:space="preserve">No funciona la activación del BIC al introducir </w:t>
      </w:r>
      <w:r w:rsidRPr="00760429">
        <w:rPr>
          <w:color w:val="00B050"/>
        </w:rPr>
        <w:t>NL89RABO6201251618 - Código Noruego (Activa el BIC). Te deja seguir con tod</w:t>
      </w:r>
      <w:r w:rsidR="00B0312C" w:rsidRPr="00760429">
        <w:rPr>
          <w:color w:val="00B050"/>
        </w:rPr>
        <w:t>o el proceso como si fuera IBAN, a continuación p</w:t>
      </w:r>
      <w:r w:rsidR="00867775" w:rsidRPr="00760429">
        <w:rPr>
          <w:color w:val="00B050"/>
        </w:rPr>
        <w:t>ego la pantalla de confirmación que sale con cuenta extranjera</w:t>
      </w:r>
    </w:p>
    <w:p w:rsidR="000C5149" w:rsidRPr="00C34860" w:rsidRDefault="00C34860" w:rsidP="002E1D45">
      <w:pPr>
        <w:pStyle w:val="Prrafodelista"/>
        <w:numPr>
          <w:ilvl w:val="0"/>
          <w:numId w:val="3"/>
        </w:numPr>
        <w:rPr>
          <w:b/>
          <w:noProof/>
          <w:lang w:eastAsia="es-ES"/>
        </w:rPr>
      </w:pPr>
      <w:r>
        <w:rPr>
          <w:noProof/>
          <w:color w:val="00B050"/>
          <w:lang w:eastAsia="es-ES"/>
        </w:rPr>
        <w:t>Habrá mensajes genéricos de los errores en la introducción de datos</w:t>
      </w:r>
    </w:p>
    <w:p w:rsidR="00C34860" w:rsidRPr="00C34860" w:rsidRDefault="00C34860" w:rsidP="00C34860">
      <w:pPr>
        <w:pStyle w:val="Prrafodelista"/>
        <w:numPr>
          <w:ilvl w:val="0"/>
          <w:numId w:val="3"/>
        </w:numPr>
        <w:rPr>
          <w:noProof/>
          <w:color w:val="00B050"/>
          <w:lang w:eastAsia="es-ES"/>
        </w:rPr>
      </w:pPr>
      <w:r>
        <w:rPr>
          <w:noProof/>
          <w:color w:val="00B050"/>
          <w:lang w:eastAsia="es-ES"/>
        </w:rPr>
        <w:t xml:space="preserve">Ya incluido. </w:t>
      </w:r>
      <w:r w:rsidRPr="00C34860">
        <w:rPr>
          <w:noProof/>
          <w:color w:val="00B050"/>
          <w:lang w:eastAsia="es-ES"/>
        </w:rPr>
        <w:t>En el caso de producirse un error de conexión a la hora de registrar la solicitud, se facilitará un mensaje indicando al usuario</w:t>
      </w:r>
      <w:r>
        <w:rPr>
          <w:noProof/>
          <w:color w:val="00B050"/>
          <w:lang w:eastAsia="es-ES"/>
        </w:rPr>
        <w:t>: Tu solicitud no se ha podido registrar, inténtalo de nuevo más tarde.</w:t>
      </w:r>
    </w:p>
    <w:p w:rsidR="00C172F3" w:rsidRPr="002E1D45" w:rsidRDefault="0019442C" w:rsidP="002E1D45">
      <w:pPr>
        <w:pStyle w:val="Prrafodelista"/>
        <w:numPr>
          <w:ilvl w:val="0"/>
          <w:numId w:val="3"/>
        </w:numPr>
        <w:rPr>
          <w:b/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 wp14:anchorId="41B46CBF" wp14:editId="54436CE9">
            <wp:extent cx="5400040" cy="289687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12C" w:rsidRDefault="00B0312C" w:rsidP="00B0312C">
      <w:pPr>
        <w:pStyle w:val="Prrafodelista"/>
        <w:jc w:val="both"/>
        <w:rPr>
          <w:b/>
          <w:noProof/>
          <w:lang w:eastAsia="es-ES"/>
        </w:rPr>
      </w:pPr>
    </w:p>
    <w:p w:rsidR="000C5149" w:rsidRDefault="000C5149" w:rsidP="00B0312C">
      <w:pPr>
        <w:pStyle w:val="Prrafodelista"/>
        <w:jc w:val="both"/>
        <w:rPr>
          <w:noProof/>
          <w:color w:val="00B050"/>
          <w:lang w:eastAsia="es-ES"/>
        </w:rPr>
      </w:pPr>
      <w:r w:rsidRPr="000C5149">
        <w:rPr>
          <w:b/>
          <w:noProof/>
          <w:lang w:eastAsia="es-ES"/>
        </w:rPr>
        <w:t>•</w:t>
      </w:r>
      <w:r w:rsidRPr="000C5149">
        <w:rPr>
          <w:b/>
          <w:noProof/>
          <w:lang w:eastAsia="es-ES"/>
        </w:rPr>
        <w:tab/>
      </w:r>
      <w:r w:rsidRPr="000C5149">
        <w:rPr>
          <w:noProof/>
          <w:color w:val="00B050"/>
          <w:lang w:eastAsia="es-ES"/>
        </w:rPr>
        <w:t>Texto filtro cuenta bancaria: “No se permiten más solicitudes con el mismo Nº de cuenta bancaria</w:t>
      </w:r>
      <w:r>
        <w:rPr>
          <w:noProof/>
          <w:color w:val="00B050"/>
          <w:lang w:eastAsia="es-ES"/>
        </w:rPr>
        <w:t>”</w:t>
      </w:r>
    </w:p>
    <w:p w:rsidR="00C34860" w:rsidRPr="000C5149" w:rsidRDefault="00C34860" w:rsidP="00C34860">
      <w:pPr>
        <w:pStyle w:val="Prrafodelista"/>
        <w:numPr>
          <w:ilvl w:val="0"/>
          <w:numId w:val="3"/>
        </w:numPr>
        <w:jc w:val="both"/>
        <w:rPr>
          <w:noProof/>
          <w:color w:val="00B050"/>
          <w:lang w:eastAsia="es-ES"/>
        </w:rPr>
      </w:pPr>
    </w:p>
    <w:p w:rsidR="00860B1D" w:rsidRDefault="00860B1D" w:rsidP="002E1D45">
      <w:pPr>
        <w:pStyle w:val="Prrafodelista"/>
        <w:numPr>
          <w:ilvl w:val="0"/>
          <w:numId w:val="2"/>
        </w:numPr>
        <w:jc w:val="both"/>
        <w:rPr>
          <w:b/>
          <w:noProof/>
          <w:lang w:eastAsia="es-ES"/>
        </w:rPr>
      </w:pPr>
      <w:r>
        <w:rPr>
          <w:b/>
          <w:noProof/>
          <w:lang w:eastAsia="es-ES"/>
        </w:rPr>
        <w:lastRenderedPageBreak/>
        <w:t>Pantalla final</w:t>
      </w:r>
    </w:p>
    <w:p w:rsidR="00860B1D" w:rsidRDefault="00860B1D" w:rsidP="002E1D45">
      <w:pPr>
        <w:ind w:left="360"/>
        <w:jc w:val="both"/>
        <w:rPr>
          <w:noProof/>
          <w:color w:val="00B050"/>
          <w:lang w:eastAsia="es-ES"/>
        </w:rPr>
      </w:pPr>
      <w:r w:rsidRPr="002E1D45">
        <w:rPr>
          <w:noProof/>
          <w:lang w:eastAsia="es-ES"/>
        </w:rPr>
        <w:t xml:space="preserve">Modificar texto: </w:t>
      </w:r>
      <w:r w:rsidRPr="002E1D45">
        <w:rPr>
          <w:noProof/>
          <w:color w:val="00B050"/>
          <w:lang w:eastAsia="es-ES"/>
        </w:rPr>
        <w:t xml:space="preserve">Tu solicitud se ha registrado con éxito con el número de identificación </w:t>
      </w:r>
      <w:r w:rsidR="00B0312C">
        <w:rPr>
          <w:noProof/>
          <w:color w:val="00B050"/>
          <w:lang w:eastAsia="es-ES"/>
        </w:rPr>
        <w:t xml:space="preserve">(hay que incluirlo), en principio sería, </w:t>
      </w:r>
      <w:r w:rsidRPr="002E1D45">
        <w:rPr>
          <w:noProof/>
          <w:color w:val="00B050"/>
          <w:lang w:eastAsia="es-ES"/>
        </w:rPr>
        <w:t>DEV 2536. Consérvalo…</w:t>
      </w:r>
    </w:p>
    <w:p w:rsidR="00860B1D" w:rsidRPr="002752FA" w:rsidRDefault="00860B1D" w:rsidP="002E1D45">
      <w:pPr>
        <w:ind w:left="360"/>
        <w:jc w:val="both"/>
        <w:rPr>
          <w:noProof/>
          <w:lang w:eastAsia="es-ES"/>
        </w:rPr>
      </w:pPr>
      <w:r w:rsidRPr="002752FA">
        <w:rPr>
          <w:noProof/>
          <w:lang w:eastAsia="es-ES"/>
        </w:rPr>
        <w:t>Según nos indican las solicitudes se identificarán con DEV + el número correlativo, 1,2,3…etc.</w:t>
      </w:r>
    </w:p>
    <w:p w:rsidR="007718C2" w:rsidRDefault="00152E12" w:rsidP="007718C2">
      <w:pPr>
        <w:jc w:val="both"/>
      </w:pPr>
      <w:r>
        <w:rPr>
          <w:noProof/>
          <w:lang w:eastAsia="es-ES"/>
        </w:rPr>
        <w:drawing>
          <wp:inline distT="0" distB="0" distL="0" distR="0" wp14:anchorId="70C49C96" wp14:editId="683C2C2A">
            <wp:extent cx="5400040" cy="289687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0B1D" w:rsidRPr="00152E12" w:rsidRDefault="00860B1D" w:rsidP="00860B1D">
      <w:pPr>
        <w:autoSpaceDE w:val="0"/>
        <w:autoSpaceDN w:val="0"/>
        <w:adjustRightInd w:val="0"/>
        <w:spacing w:after="0" w:line="240" w:lineRule="auto"/>
        <w:rPr>
          <w:rFonts w:ascii="Segoe UI" w:hAnsi="Segoe UI" w:cs="Segoe UI"/>
          <w:color w:val="212529"/>
        </w:rPr>
      </w:pPr>
      <w:r w:rsidRPr="00152E12">
        <w:rPr>
          <w:rFonts w:ascii="Segoe UI" w:hAnsi="Segoe UI" w:cs="Segoe UI"/>
          <w:color w:val="212529"/>
        </w:rPr>
        <w:t xml:space="preserve">Sustituir el texto que </w:t>
      </w:r>
      <w:r w:rsidR="002752FA">
        <w:rPr>
          <w:rFonts w:ascii="Segoe UI" w:hAnsi="Segoe UI" w:cs="Segoe UI"/>
          <w:color w:val="212529"/>
        </w:rPr>
        <w:t xml:space="preserve">figura </w:t>
      </w:r>
      <w:r w:rsidRPr="00152E12">
        <w:rPr>
          <w:rFonts w:ascii="Segoe UI" w:hAnsi="Segoe UI" w:cs="Segoe UI"/>
          <w:color w:val="212529"/>
        </w:rPr>
        <w:t>por el siguiente</w:t>
      </w:r>
      <w:r w:rsidR="00B0312C">
        <w:rPr>
          <w:rFonts w:ascii="Segoe UI" w:hAnsi="Segoe UI" w:cs="Segoe UI"/>
          <w:color w:val="212529"/>
        </w:rPr>
        <w:t>.</w:t>
      </w:r>
      <w:r w:rsidRPr="00152E12">
        <w:rPr>
          <w:rFonts w:ascii="Segoe UI" w:hAnsi="Segoe UI" w:cs="Segoe UI"/>
          <w:color w:val="212529"/>
        </w:rPr>
        <w:t xml:space="preserve"> </w:t>
      </w:r>
    </w:p>
    <w:p w:rsidR="00860B1D" w:rsidRPr="00152E12" w:rsidRDefault="00860B1D" w:rsidP="00860B1D">
      <w:pPr>
        <w:autoSpaceDE w:val="0"/>
        <w:autoSpaceDN w:val="0"/>
        <w:adjustRightInd w:val="0"/>
        <w:spacing w:after="0" w:line="240" w:lineRule="auto"/>
        <w:rPr>
          <w:rFonts w:ascii="Segoe UI" w:hAnsi="Segoe UI" w:cs="Segoe UI"/>
          <w:color w:val="212529"/>
        </w:rPr>
      </w:pPr>
    </w:p>
    <w:p w:rsidR="00860B1D" w:rsidRPr="00152E12" w:rsidRDefault="00860B1D" w:rsidP="00860B1D">
      <w:pPr>
        <w:spacing w:before="120" w:after="0" w:line="240" w:lineRule="auto"/>
        <w:ind w:left="360"/>
        <w:contextualSpacing/>
        <w:jc w:val="both"/>
        <w:rPr>
          <w:rFonts w:ascii="Arial" w:eastAsia="Times New Roman" w:hAnsi="Arial" w:cs="Arial"/>
          <w:color w:val="00B050"/>
          <w:lang w:eastAsia="es-ES"/>
        </w:rPr>
      </w:pPr>
      <w:r w:rsidRPr="0082480A">
        <w:rPr>
          <w:rFonts w:ascii="Arial" w:eastAsia="Times New Roman" w:hAnsi="Arial" w:cs="Arial"/>
          <w:b/>
          <w:color w:val="00B050"/>
          <w:lang w:eastAsia="es-ES"/>
        </w:rPr>
        <w:t>Tu solicitud se ha registrado con éxito con el número de identificación DEV2536</w:t>
      </w:r>
      <w:r w:rsidR="00991812">
        <w:rPr>
          <w:rFonts w:ascii="Arial" w:eastAsia="Times New Roman" w:hAnsi="Arial" w:cs="Arial"/>
          <w:color w:val="00B050"/>
          <w:lang w:eastAsia="es-ES"/>
        </w:rPr>
        <w:t>.</w:t>
      </w:r>
      <w:r w:rsidRPr="00152E12">
        <w:rPr>
          <w:rFonts w:ascii="Arial" w:eastAsia="Times New Roman" w:hAnsi="Arial" w:cs="Arial"/>
          <w:color w:val="00B050"/>
          <w:lang w:eastAsia="es-ES"/>
        </w:rPr>
        <w:t xml:space="preserve"> Consérvalo para futuras actuaciones. Puedes visualizar y descargar el resguardo en esta misma página. </w:t>
      </w:r>
      <w:r w:rsidRPr="00860B1D">
        <w:rPr>
          <w:rFonts w:ascii="Arial" w:eastAsia="Times New Roman" w:hAnsi="Arial" w:cs="Arial"/>
          <w:color w:val="00B050"/>
          <w:lang w:eastAsia="es-ES"/>
        </w:rPr>
        <w:t>Además, si nos has facilitado un correo electrónico, te enviaremos el resguardo a la dirección que nos hayas indicado</w:t>
      </w:r>
      <w:r w:rsidRPr="00152E12">
        <w:rPr>
          <w:rFonts w:ascii="Arial" w:eastAsia="Times New Roman" w:hAnsi="Arial" w:cs="Arial"/>
          <w:color w:val="00B050"/>
          <w:lang w:eastAsia="es-ES"/>
        </w:rPr>
        <w:t>.</w:t>
      </w:r>
    </w:p>
    <w:p w:rsidR="00860B1D" w:rsidRPr="002E1D45" w:rsidRDefault="00860B1D" w:rsidP="00860B1D">
      <w:pPr>
        <w:tabs>
          <w:tab w:val="left" w:pos="3079"/>
          <w:tab w:val="left" w:pos="5484"/>
        </w:tabs>
        <w:spacing w:before="120" w:after="0" w:line="240" w:lineRule="auto"/>
        <w:ind w:left="360"/>
        <w:contextualSpacing/>
        <w:jc w:val="both"/>
        <w:rPr>
          <w:rFonts w:ascii="Arial" w:eastAsia="Times New Roman" w:hAnsi="Arial" w:cs="Arial"/>
          <w:color w:val="FF0000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ab/>
      </w:r>
      <w:r>
        <w:rPr>
          <w:rFonts w:ascii="Arial" w:eastAsia="Times New Roman" w:hAnsi="Arial" w:cs="Arial"/>
          <w:color w:val="00B050"/>
          <w:lang w:eastAsia="es-ES"/>
        </w:rPr>
        <w:tab/>
      </w:r>
    </w:p>
    <w:p w:rsidR="00860B1D" w:rsidRPr="0082480A" w:rsidRDefault="00860B1D" w:rsidP="00860B1D">
      <w:pPr>
        <w:spacing w:before="120" w:after="0" w:line="240" w:lineRule="auto"/>
        <w:ind w:left="360"/>
        <w:contextualSpacing/>
        <w:jc w:val="both"/>
        <w:rPr>
          <w:rFonts w:ascii="Arial" w:eastAsia="Times New Roman" w:hAnsi="Arial" w:cs="Arial"/>
          <w:b/>
          <w:color w:val="00B050"/>
          <w:lang w:eastAsia="es-ES"/>
        </w:rPr>
      </w:pPr>
      <w:r w:rsidRPr="0082480A">
        <w:rPr>
          <w:rFonts w:ascii="Arial" w:eastAsia="Times New Roman" w:hAnsi="Arial" w:cs="Arial"/>
          <w:b/>
          <w:color w:val="00B050"/>
          <w:lang w:eastAsia="es-ES"/>
        </w:rPr>
        <w:t xml:space="preserve">Las devoluciones se ejecutarán a partir de la última semana del mes de diciembre y durante el mes de enero. Si no la hubieses recibido en este plazo, por favor, consulta con tu banco o contacta con </w:t>
      </w:r>
      <w:hyperlink r:id="rId11" w:history="1">
        <w:r w:rsidRPr="0082480A">
          <w:rPr>
            <w:rStyle w:val="Hipervnculo"/>
            <w:rFonts w:ascii="Arial" w:eastAsia="Times New Roman" w:hAnsi="Arial" w:cs="Arial"/>
            <w:b/>
            <w:lang w:eastAsia="es-ES"/>
          </w:rPr>
          <w:t>tarjetatransportepublico@madrid.org</w:t>
        </w:r>
      </w:hyperlink>
      <w:r w:rsidRPr="0082480A">
        <w:rPr>
          <w:rFonts w:ascii="Arial" w:eastAsia="Times New Roman" w:hAnsi="Arial" w:cs="Arial"/>
          <w:b/>
          <w:color w:val="00B050"/>
          <w:lang w:eastAsia="es-ES"/>
        </w:rPr>
        <w:t xml:space="preserve">. </w:t>
      </w:r>
    </w:p>
    <w:p w:rsidR="00991812" w:rsidRPr="0082480A" w:rsidRDefault="00991812" w:rsidP="00860B1D">
      <w:pPr>
        <w:spacing w:before="120" w:after="0" w:line="240" w:lineRule="auto"/>
        <w:ind w:left="360"/>
        <w:contextualSpacing/>
        <w:jc w:val="both"/>
        <w:rPr>
          <w:rFonts w:ascii="Arial" w:eastAsia="Times New Roman" w:hAnsi="Arial" w:cs="Arial"/>
          <w:b/>
          <w:color w:val="00B050"/>
          <w:lang w:eastAsia="es-ES"/>
        </w:rPr>
      </w:pPr>
    </w:p>
    <w:p w:rsidR="00860B1D" w:rsidRPr="0082480A" w:rsidRDefault="00860B1D" w:rsidP="00860B1D">
      <w:pPr>
        <w:spacing w:before="120" w:after="0" w:line="240" w:lineRule="auto"/>
        <w:ind w:left="360"/>
        <w:contextualSpacing/>
        <w:jc w:val="both"/>
        <w:rPr>
          <w:rFonts w:ascii="Arial" w:eastAsia="Times New Roman" w:hAnsi="Arial" w:cs="Arial"/>
          <w:b/>
          <w:color w:val="00B050"/>
          <w:lang w:eastAsia="es-ES"/>
        </w:rPr>
      </w:pPr>
      <w:r w:rsidRPr="0082480A">
        <w:rPr>
          <w:rFonts w:ascii="Arial" w:eastAsia="Times New Roman" w:hAnsi="Arial" w:cs="Arial"/>
          <w:b/>
          <w:color w:val="00B050"/>
          <w:lang w:eastAsia="es-ES"/>
        </w:rPr>
        <w:t>Puedes descargar la factura de tu devolución desde aquí “Consulta solicitud de devolución”.</w:t>
      </w:r>
    </w:p>
    <w:p w:rsidR="00860B1D" w:rsidRPr="0082480A" w:rsidRDefault="00860B1D" w:rsidP="00860B1D">
      <w:pPr>
        <w:spacing w:before="120" w:after="0" w:line="240" w:lineRule="auto"/>
        <w:ind w:left="360"/>
        <w:contextualSpacing/>
        <w:jc w:val="both"/>
        <w:rPr>
          <w:rFonts w:ascii="Arial" w:eastAsia="Times New Roman" w:hAnsi="Arial" w:cs="Arial"/>
          <w:b/>
          <w:color w:val="00B050"/>
          <w:lang w:eastAsia="es-ES"/>
        </w:rPr>
      </w:pPr>
    </w:p>
    <w:p w:rsidR="00860B1D" w:rsidRPr="0082480A" w:rsidRDefault="00860B1D" w:rsidP="00860B1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b/>
          <w:color w:val="00B050"/>
          <w:lang w:eastAsia="es-ES"/>
        </w:rPr>
      </w:pPr>
      <w:r w:rsidRPr="0082480A">
        <w:rPr>
          <w:rFonts w:ascii="Arial" w:eastAsia="Times New Roman" w:hAnsi="Arial" w:cs="Arial"/>
          <w:b/>
          <w:color w:val="00B050"/>
          <w:lang w:eastAsia="es-ES"/>
        </w:rPr>
        <w:t xml:space="preserve">En caso de que necesites modificar algún dato de tu solicitud registrada, debes acudir a una Oficina de gestión del Consorcio con </w:t>
      </w:r>
      <w:r w:rsidR="0099709D" w:rsidRPr="0082480A">
        <w:rPr>
          <w:rFonts w:ascii="Arial" w:eastAsia="Times New Roman" w:hAnsi="Arial" w:cs="Arial"/>
          <w:b/>
          <w:color w:val="00B050"/>
          <w:lang w:eastAsia="es-ES"/>
        </w:rPr>
        <w:t xml:space="preserve">tu identificación personal y </w:t>
      </w:r>
      <w:r w:rsidRPr="0082480A">
        <w:rPr>
          <w:rFonts w:ascii="Arial" w:eastAsia="Times New Roman" w:hAnsi="Arial" w:cs="Arial"/>
          <w:b/>
          <w:color w:val="00B050"/>
          <w:lang w:eastAsia="es-ES"/>
        </w:rPr>
        <w:t>el resguardo de tu solicitud, como máximo hasta el 30 de noviembre, fecha en la que finaliza el plazo para solicitar las devoluciones.</w:t>
      </w:r>
    </w:p>
    <w:p w:rsidR="00C76E38" w:rsidRDefault="00C76E38" w:rsidP="007718C2">
      <w:pPr>
        <w:jc w:val="both"/>
        <w:rPr>
          <w:rFonts w:ascii="Segoe UI" w:hAnsi="Segoe UI" w:cs="Segoe UI"/>
          <w:color w:val="00B050"/>
        </w:rPr>
      </w:pPr>
    </w:p>
    <w:p w:rsidR="00152E12" w:rsidRPr="00152E12" w:rsidRDefault="00152E12" w:rsidP="00152E12">
      <w:pPr>
        <w:pStyle w:val="Prrafodelista"/>
        <w:numPr>
          <w:ilvl w:val="0"/>
          <w:numId w:val="2"/>
        </w:numPr>
        <w:jc w:val="both"/>
        <w:rPr>
          <w:rFonts w:ascii="Segoe UI" w:hAnsi="Segoe UI" w:cs="Segoe UI"/>
        </w:rPr>
      </w:pPr>
      <w:r w:rsidRPr="00152E12">
        <w:rPr>
          <w:rFonts w:ascii="Segoe UI" w:hAnsi="Segoe UI" w:cs="Segoe UI"/>
          <w:b/>
        </w:rPr>
        <w:t>Resguardo de solicitud</w:t>
      </w:r>
    </w:p>
    <w:p w:rsidR="00152E12" w:rsidRDefault="00152E12" w:rsidP="007718C2">
      <w:pPr>
        <w:jc w:val="both"/>
      </w:pPr>
      <w:r>
        <w:rPr>
          <w:noProof/>
          <w:lang w:eastAsia="es-ES"/>
        </w:rPr>
        <w:lastRenderedPageBreak/>
        <w:drawing>
          <wp:inline distT="0" distB="0" distL="0" distR="0" wp14:anchorId="191B81D8" wp14:editId="02EF1D62">
            <wp:extent cx="5400040" cy="289687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3B0A" w:rsidRPr="002E1D45" w:rsidRDefault="00F93B0A" w:rsidP="002E1D45">
      <w:pPr>
        <w:pStyle w:val="Prrafodelista"/>
        <w:numPr>
          <w:ilvl w:val="0"/>
          <w:numId w:val="4"/>
        </w:numPr>
        <w:jc w:val="both"/>
        <w:rPr>
          <w:rFonts w:ascii="Segoe UI" w:hAnsi="Segoe UI" w:cs="Segoe UI"/>
          <w:color w:val="00B050"/>
        </w:rPr>
      </w:pPr>
      <w:r w:rsidRPr="002E1D45">
        <w:rPr>
          <w:rFonts w:ascii="Segoe UI" w:hAnsi="Segoe UI" w:cs="Segoe UI"/>
          <w:color w:val="00B050"/>
        </w:rPr>
        <w:t xml:space="preserve">Modificar información del resguardo: </w:t>
      </w:r>
    </w:p>
    <w:p w:rsidR="00F93B0A" w:rsidRPr="002E1D45" w:rsidRDefault="00F93B0A" w:rsidP="002E1D45">
      <w:pPr>
        <w:pStyle w:val="Prrafodelista"/>
        <w:numPr>
          <w:ilvl w:val="1"/>
          <w:numId w:val="4"/>
        </w:numPr>
        <w:jc w:val="both"/>
        <w:rPr>
          <w:rFonts w:ascii="Segoe UI" w:hAnsi="Segoe UI" w:cs="Segoe UI"/>
          <w:color w:val="00B050"/>
        </w:rPr>
      </w:pPr>
      <w:r w:rsidRPr="00C1044B">
        <w:rPr>
          <w:rFonts w:ascii="Segoe UI" w:hAnsi="Segoe UI" w:cs="Segoe UI"/>
        </w:rPr>
        <w:t>Título: Solicitud de devolución aceptada</w:t>
      </w:r>
      <w:r w:rsidR="00C1044B">
        <w:rPr>
          <w:rFonts w:ascii="Segoe UI" w:hAnsi="Segoe UI" w:cs="Segoe UI"/>
          <w:color w:val="00B050"/>
        </w:rPr>
        <w:t>. ok</w:t>
      </w:r>
    </w:p>
    <w:p w:rsidR="00F93B0A" w:rsidRPr="002E1D45" w:rsidRDefault="00F93B0A" w:rsidP="002E1D45">
      <w:pPr>
        <w:pStyle w:val="Prrafodelista"/>
        <w:numPr>
          <w:ilvl w:val="1"/>
          <w:numId w:val="4"/>
        </w:numPr>
        <w:jc w:val="both"/>
        <w:rPr>
          <w:rFonts w:ascii="Segoe UI" w:hAnsi="Segoe UI" w:cs="Segoe UI"/>
          <w:color w:val="00B050"/>
        </w:rPr>
      </w:pPr>
      <w:r w:rsidRPr="002E1D45">
        <w:rPr>
          <w:rFonts w:ascii="Segoe UI" w:hAnsi="Segoe UI" w:cs="Segoe UI"/>
          <w:color w:val="00B050"/>
        </w:rPr>
        <w:t xml:space="preserve">Código de solicitud </w:t>
      </w:r>
    </w:p>
    <w:p w:rsidR="00F93B0A" w:rsidRPr="002E1D45" w:rsidRDefault="00F93B0A" w:rsidP="002E1D45">
      <w:pPr>
        <w:pStyle w:val="Prrafodelista"/>
        <w:numPr>
          <w:ilvl w:val="1"/>
          <w:numId w:val="4"/>
        </w:numPr>
        <w:jc w:val="both"/>
        <w:rPr>
          <w:rFonts w:ascii="Segoe UI" w:hAnsi="Segoe UI" w:cs="Segoe UI"/>
          <w:color w:val="00B050"/>
        </w:rPr>
      </w:pPr>
      <w:r w:rsidRPr="002E1D45">
        <w:rPr>
          <w:rFonts w:ascii="Segoe UI" w:hAnsi="Segoe UI" w:cs="Segoe UI"/>
          <w:color w:val="00B050"/>
        </w:rPr>
        <w:t>Fecha de solicitud.</w:t>
      </w:r>
    </w:p>
    <w:p w:rsidR="00F93B0A" w:rsidRPr="002E1D45" w:rsidRDefault="00F93B0A" w:rsidP="002E1D45">
      <w:pPr>
        <w:pStyle w:val="Prrafodelista"/>
        <w:numPr>
          <w:ilvl w:val="1"/>
          <w:numId w:val="4"/>
        </w:numPr>
        <w:jc w:val="both"/>
        <w:rPr>
          <w:rFonts w:ascii="Segoe UI" w:hAnsi="Segoe UI" w:cs="Segoe UI"/>
          <w:color w:val="00B050"/>
        </w:rPr>
      </w:pPr>
      <w:r w:rsidRPr="002E1D45">
        <w:rPr>
          <w:rFonts w:ascii="Segoe UI" w:hAnsi="Segoe UI" w:cs="Segoe UI"/>
          <w:color w:val="00B050"/>
        </w:rPr>
        <w:t>Nombre y apellidos del titular del Abono anual.</w:t>
      </w:r>
    </w:p>
    <w:p w:rsidR="00F93B0A" w:rsidRPr="002E1D45" w:rsidRDefault="00F93B0A" w:rsidP="002E1D45">
      <w:pPr>
        <w:pStyle w:val="Prrafodelista"/>
        <w:numPr>
          <w:ilvl w:val="1"/>
          <w:numId w:val="4"/>
        </w:numPr>
        <w:jc w:val="both"/>
        <w:rPr>
          <w:rFonts w:ascii="Segoe UI" w:hAnsi="Segoe UI" w:cs="Segoe UI"/>
          <w:color w:val="00B050"/>
        </w:rPr>
      </w:pPr>
      <w:r w:rsidRPr="002E1D45">
        <w:rPr>
          <w:rFonts w:ascii="Segoe UI" w:hAnsi="Segoe UI" w:cs="Segoe UI"/>
          <w:color w:val="00B050"/>
        </w:rPr>
        <w:t xml:space="preserve">Nº cuenta bancaria cifrada: </w:t>
      </w:r>
      <w:proofErr w:type="spellStart"/>
      <w:r w:rsidRPr="002E1D45">
        <w:rPr>
          <w:rFonts w:ascii="Segoe UI" w:hAnsi="Segoe UI" w:cs="Segoe UI"/>
          <w:color w:val="00B050"/>
        </w:rPr>
        <w:t>xxxx</w:t>
      </w:r>
      <w:proofErr w:type="spellEnd"/>
      <w:r w:rsidRPr="002E1D45">
        <w:rPr>
          <w:rFonts w:ascii="Segoe UI" w:hAnsi="Segoe UI" w:cs="Segoe UI"/>
          <w:color w:val="00B050"/>
        </w:rPr>
        <w:t>… 4 últimos dígitos</w:t>
      </w:r>
    </w:p>
    <w:p w:rsidR="00F93B0A" w:rsidRPr="002E1D45" w:rsidRDefault="00F93B0A" w:rsidP="002E1D45">
      <w:pPr>
        <w:pStyle w:val="Prrafodelista"/>
        <w:numPr>
          <w:ilvl w:val="1"/>
          <w:numId w:val="4"/>
        </w:numPr>
        <w:jc w:val="both"/>
        <w:rPr>
          <w:rFonts w:ascii="Segoe UI" w:hAnsi="Segoe UI" w:cs="Segoe UI"/>
          <w:color w:val="00B050"/>
        </w:rPr>
      </w:pPr>
      <w:r w:rsidRPr="002E1D45">
        <w:rPr>
          <w:rFonts w:ascii="Segoe UI" w:hAnsi="Segoe UI" w:cs="Segoe UI"/>
          <w:color w:val="00B050"/>
        </w:rPr>
        <w:t>Importe a devolver.</w:t>
      </w:r>
    </w:p>
    <w:p w:rsidR="00152E12" w:rsidRDefault="0082480A" w:rsidP="002E1D45">
      <w:pPr>
        <w:pStyle w:val="Prrafodelista"/>
        <w:numPr>
          <w:ilvl w:val="0"/>
          <w:numId w:val="4"/>
        </w:numPr>
        <w:jc w:val="both"/>
        <w:rPr>
          <w:rFonts w:ascii="Segoe UI" w:hAnsi="Segoe UI" w:cs="Segoe UI"/>
          <w:color w:val="00B050"/>
        </w:rPr>
      </w:pPr>
      <w:r>
        <w:rPr>
          <w:rFonts w:ascii="Segoe UI" w:hAnsi="Segoe UI" w:cs="Segoe UI"/>
          <w:color w:val="00B050"/>
        </w:rPr>
        <w:t>Incorporar texto en negrita de la pantalla del resguardo</w:t>
      </w:r>
      <w:r w:rsidR="00F93B0A" w:rsidRPr="002E1D45">
        <w:rPr>
          <w:rFonts w:ascii="Segoe UI" w:hAnsi="Segoe UI" w:cs="Segoe UI"/>
          <w:color w:val="00B050"/>
        </w:rPr>
        <w:t>.</w:t>
      </w:r>
    </w:p>
    <w:p w:rsidR="0099709D" w:rsidRPr="002E1D45" w:rsidRDefault="0099709D" w:rsidP="0099709D">
      <w:pPr>
        <w:pStyle w:val="Prrafodelista"/>
        <w:jc w:val="both"/>
        <w:rPr>
          <w:rFonts w:ascii="Segoe UI" w:hAnsi="Segoe UI" w:cs="Segoe UI"/>
          <w:color w:val="00B050"/>
        </w:rPr>
      </w:pPr>
    </w:p>
    <w:p w:rsidR="00F93B0A" w:rsidRPr="002E1D45" w:rsidRDefault="00F93B0A" w:rsidP="00F93B0A">
      <w:pPr>
        <w:pStyle w:val="Prrafodelista"/>
        <w:numPr>
          <w:ilvl w:val="0"/>
          <w:numId w:val="2"/>
        </w:numPr>
        <w:rPr>
          <w:b/>
        </w:rPr>
      </w:pPr>
      <w:r w:rsidRPr="002E1D45">
        <w:rPr>
          <w:b/>
        </w:rPr>
        <w:t>Pruebas 04485DAAF73981 - Respuesta [12, “UID_NO_EXISTE”]</w:t>
      </w:r>
    </w:p>
    <w:p w:rsidR="001608B7" w:rsidRDefault="00F93B0A" w:rsidP="002E1D45">
      <w:pPr>
        <w:pStyle w:val="Prrafodelista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00B050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 xml:space="preserve"> </w:t>
      </w:r>
    </w:p>
    <w:p w:rsidR="009D5660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 w:rsidRPr="00B0312C">
        <w:rPr>
          <w:rFonts w:ascii="Arial" w:eastAsia="Times New Roman" w:hAnsi="Arial" w:cs="Arial"/>
          <w:lang w:eastAsia="es-ES"/>
        </w:rPr>
        <w:t>Este error consiste en que teclea mal el número de serie.</w:t>
      </w:r>
      <w:r>
        <w:rPr>
          <w:rFonts w:ascii="Arial" w:eastAsia="Times New Roman" w:hAnsi="Arial" w:cs="Arial"/>
          <w:color w:val="00B050"/>
          <w:lang w:eastAsia="es-ES"/>
        </w:rPr>
        <w:t xml:space="preserve"> </w:t>
      </w:r>
    </w:p>
    <w:p w:rsidR="009D5660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Pr="002E1D45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>
        <w:rPr>
          <w:noProof/>
          <w:lang w:eastAsia="es-ES"/>
        </w:rPr>
        <w:drawing>
          <wp:inline distT="0" distB="0" distL="0" distR="0" wp14:anchorId="1BE0D7F4" wp14:editId="1E78D24B">
            <wp:extent cx="5400040" cy="289687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660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Default="00B0312C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 w:rsidRPr="00B0312C">
        <w:rPr>
          <w:rFonts w:ascii="Arial" w:eastAsia="Times New Roman" w:hAnsi="Arial" w:cs="Arial"/>
          <w:lang w:eastAsia="es-ES"/>
        </w:rPr>
        <w:t>Añadir (de) en el m</w:t>
      </w:r>
      <w:r w:rsidR="00612AFC" w:rsidRPr="00B0312C">
        <w:rPr>
          <w:rFonts w:ascii="Arial" w:eastAsia="Times New Roman" w:hAnsi="Arial" w:cs="Arial"/>
          <w:lang w:eastAsia="es-ES"/>
        </w:rPr>
        <w:t>ensaje:</w:t>
      </w:r>
      <w:r w:rsidR="00612AFC">
        <w:rPr>
          <w:rFonts w:ascii="Arial" w:eastAsia="Times New Roman" w:hAnsi="Arial" w:cs="Arial"/>
          <w:color w:val="00B050"/>
          <w:lang w:eastAsia="es-ES"/>
        </w:rPr>
        <w:t xml:space="preserve"> El número </w:t>
      </w:r>
      <w:r w:rsidR="00612AFC" w:rsidRPr="002E1D45">
        <w:rPr>
          <w:rFonts w:ascii="Arial" w:eastAsia="Times New Roman" w:hAnsi="Arial" w:cs="Arial"/>
          <w:color w:val="FF0000"/>
          <w:lang w:eastAsia="es-ES"/>
        </w:rPr>
        <w:t>de</w:t>
      </w:r>
      <w:r w:rsidR="00612AFC">
        <w:rPr>
          <w:rFonts w:ascii="Arial" w:eastAsia="Times New Roman" w:hAnsi="Arial" w:cs="Arial"/>
          <w:color w:val="00B050"/>
          <w:lang w:eastAsia="es-ES"/>
        </w:rPr>
        <w:t xml:space="preserve"> (falta) serie de la tarjeta no es correcto. Por favor, vuelve a introducirlo.</w:t>
      </w:r>
    </w:p>
    <w:p w:rsidR="0099709D" w:rsidRPr="002E1D45" w:rsidRDefault="0099709D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Pr="002E1D45" w:rsidRDefault="009D5660" w:rsidP="002E1D45">
      <w:pPr>
        <w:pStyle w:val="Prrafode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color w:val="00B050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 xml:space="preserve"> </w:t>
      </w:r>
      <w:r w:rsidRPr="002E1D45">
        <w:rPr>
          <w:rFonts w:ascii="Arial" w:eastAsia="Times New Roman" w:hAnsi="Arial" w:cs="Arial"/>
          <w:b/>
          <w:lang w:eastAsia="es-ES"/>
        </w:rPr>
        <w:t>Prueba</w:t>
      </w:r>
      <w:r w:rsidRPr="002E1D45">
        <w:rPr>
          <w:rFonts w:ascii="Arial" w:eastAsia="Times New Roman" w:hAnsi="Arial" w:cs="Arial"/>
          <w:lang w:eastAsia="es-ES"/>
        </w:rPr>
        <w:t xml:space="preserve"> </w:t>
      </w:r>
      <w:r w:rsidRPr="002E1D45">
        <w:rPr>
          <w:rFonts w:ascii="Arial" w:eastAsia="Times New Roman" w:hAnsi="Arial" w:cs="Arial"/>
          <w:b/>
          <w:lang w:eastAsia="es-ES"/>
        </w:rPr>
        <w:t>04485DAAF73982 - Respuesta [2, “YA_REGISTRADA”]</w:t>
      </w:r>
    </w:p>
    <w:p w:rsidR="009D5660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Pr="002E1D45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>
        <w:rPr>
          <w:noProof/>
          <w:lang w:eastAsia="es-ES"/>
        </w:rPr>
        <w:drawing>
          <wp:inline distT="0" distB="0" distL="0" distR="0" wp14:anchorId="6CCFF0DA" wp14:editId="6FF2748B">
            <wp:extent cx="5400040" cy="2896870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660" w:rsidRDefault="009D5660" w:rsidP="002E1D45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 xml:space="preserve">Ok </w:t>
      </w:r>
      <w:r w:rsidR="00D933CE">
        <w:rPr>
          <w:rFonts w:ascii="Arial" w:eastAsia="Times New Roman" w:hAnsi="Arial" w:cs="Arial"/>
          <w:color w:val="00B050"/>
          <w:lang w:eastAsia="es-ES"/>
        </w:rPr>
        <w:t>al mensaje de ya registrada, sólo el cambio de “justificante x resguardo: La solicitud de devolución ya ha sido registrada el día 14/10</w:t>
      </w:r>
      <w:r w:rsidR="0099709D">
        <w:rPr>
          <w:rFonts w:ascii="Arial" w:eastAsia="Times New Roman" w:hAnsi="Arial" w:cs="Arial"/>
          <w:color w:val="00B050"/>
          <w:lang w:eastAsia="es-ES"/>
        </w:rPr>
        <w:t>/</w:t>
      </w:r>
      <w:r w:rsidR="00D933CE">
        <w:rPr>
          <w:rFonts w:ascii="Arial" w:eastAsia="Times New Roman" w:hAnsi="Arial" w:cs="Arial"/>
          <w:color w:val="00B050"/>
          <w:lang w:eastAsia="es-ES"/>
        </w:rPr>
        <w:t xml:space="preserve">2022 con el siguiente código de solicitud DEVXXX. Puedes descargarte el </w:t>
      </w:r>
      <w:r w:rsidR="00D933CE" w:rsidRPr="002E1D45">
        <w:rPr>
          <w:rFonts w:ascii="Arial" w:eastAsia="Times New Roman" w:hAnsi="Arial" w:cs="Arial"/>
          <w:color w:val="FF0000"/>
          <w:lang w:eastAsia="es-ES"/>
        </w:rPr>
        <w:t>justificante</w:t>
      </w:r>
      <w:r w:rsidR="00D933CE">
        <w:rPr>
          <w:rFonts w:ascii="Arial" w:eastAsia="Times New Roman" w:hAnsi="Arial" w:cs="Arial"/>
          <w:color w:val="00B050"/>
          <w:lang w:eastAsia="es-ES"/>
        </w:rPr>
        <w:t xml:space="preserve"> nuevamente pulsando aquí.</w:t>
      </w:r>
    </w:p>
    <w:p w:rsidR="009D5660" w:rsidRPr="002E1D45" w:rsidRDefault="009D5660" w:rsidP="002E1D45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00B050"/>
          <w:lang w:eastAsia="es-ES"/>
        </w:rPr>
      </w:pPr>
      <w:r w:rsidRPr="002E1D45">
        <w:rPr>
          <w:rFonts w:ascii="Arial" w:eastAsia="Times New Roman" w:hAnsi="Arial" w:cs="Arial"/>
          <w:color w:val="00B050"/>
          <w:lang w:eastAsia="es-ES"/>
        </w:rPr>
        <w:t xml:space="preserve"> </w:t>
      </w:r>
    </w:p>
    <w:p w:rsidR="009D5660" w:rsidRPr="002E1D45" w:rsidRDefault="009D5660" w:rsidP="002E1D45">
      <w:pPr>
        <w:pStyle w:val="Prrafode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color w:val="00B050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 xml:space="preserve"> </w:t>
      </w:r>
      <w:r w:rsidRPr="002E1D45">
        <w:rPr>
          <w:rFonts w:ascii="Arial" w:eastAsia="Times New Roman" w:hAnsi="Arial" w:cs="Arial"/>
          <w:lang w:eastAsia="es-ES"/>
        </w:rPr>
        <w:t xml:space="preserve">Prueba </w:t>
      </w:r>
      <w:r w:rsidRPr="002E1D45">
        <w:rPr>
          <w:rFonts w:ascii="Arial" w:eastAsia="Times New Roman" w:hAnsi="Arial" w:cs="Arial"/>
          <w:b/>
          <w:lang w:eastAsia="es-ES"/>
        </w:rPr>
        <w:t>04485DAAF73983 - Respuestas [13, “UID_NO_ES_AAP”], [10, “USUARIO_SIN_DERECHO”]</w:t>
      </w:r>
    </w:p>
    <w:p w:rsidR="009D5660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>
        <w:rPr>
          <w:noProof/>
          <w:lang w:eastAsia="es-ES"/>
        </w:rPr>
        <w:drawing>
          <wp:inline distT="0" distB="0" distL="0" distR="0" wp14:anchorId="11FF0FD8" wp14:editId="7B0503F1">
            <wp:extent cx="5400040" cy="289687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660" w:rsidRPr="002E1D45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Pr="002E1D45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>Ok al mensaje</w:t>
      </w:r>
      <w:r w:rsidR="00D933CE">
        <w:rPr>
          <w:rFonts w:ascii="Arial" w:eastAsia="Times New Roman" w:hAnsi="Arial" w:cs="Arial"/>
          <w:color w:val="00B050"/>
          <w:lang w:eastAsia="es-ES"/>
        </w:rPr>
        <w:t xml:space="preserve">: </w:t>
      </w:r>
      <w:r w:rsidR="00D933CE" w:rsidRPr="00D933CE">
        <w:rPr>
          <w:rFonts w:ascii="Arial" w:eastAsia="Times New Roman" w:hAnsi="Arial" w:cs="Arial"/>
          <w:color w:val="00B050"/>
          <w:lang w:eastAsia="es-ES"/>
        </w:rPr>
        <w:t>Este número de serie de tarjeta no se corresponde con un abono anual particular</w:t>
      </w:r>
      <w:r w:rsidR="00D933CE">
        <w:rPr>
          <w:rFonts w:ascii="Arial" w:eastAsia="Times New Roman" w:hAnsi="Arial" w:cs="Arial"/>
          <w:color w:val="00B050"/>
          <w:lang w:eastAsia="es-ES"/>
        </w:rPr>
        <w:t xml:space="preserve"> activo.</w:t>
      </w:r>
    </w:p>
    <w:p w:rsidR="009D5660" w:rsidRDefault="009D5660" w:rsidP="002E1D45">
      <w:pPr>
        <w:pStyle w:val="Prrafodelista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Pr="002E1D45" w:rsidRDefault="009D5660" w:rsidP="002E1D45">
      <w:pPr>
        <w:pStyle w:val="Prrafode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 xml:space="preserve"> </w:t>
      </w:r>
      <w:r w:rsidRPr="002E1D45">
        <w:rPr>
          <w:rFonts w:ascii="Arial" w:eastAsia="Times New Roman" w:hAnsi="Arial" w:cs="Arial"/>
          <w:b/>
          <w:lang w:eastAsia="es-ES"/>
        </w:rPr>
        <w:t>Prueba 04485DAAF73984 - Respuesta [14, “DP_NO_COINCIDEN_CON_UID”]</w:t>
      </w:r>
    </w:p>
    <w:p w:rsidR="008C454A" w:rsidRDefault="008C454A" w:rsidP="002E1D45">
      <w:pPr>
        <w:pStyle w:val="Prrafodelista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Pr="002E1D45" w:rsidRDefault="009D5660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 w:rsidRPr="002E1D45">
        <w:rPr>
          <w:rFonts w:ascii="Arial" w:eastAsia="Times New Roman" w:hAnsi="Arial" w:cs="Arial"/>
          <w:color w:val="00B050"/>
          <w:lang w:eastAsia="es-ES"/>
        </w:rPr>
        <w:lastRenderedPageBreak/>
        <w:t xml:space="preserve">  </w:t>
      </w:r>
      <w:r w:rsidR="00B77E68">
        <w:rPr>
          <w:noProof/>
          <w:lang w:eastAsia="es-ES"/>
        </w:rPr>
        <w:drawing>
          <wp:inline distT="0" distB="0" distL="0" distR="0" wp14:anchorId="2C07315D" wp14:editId="14381259">
            <wp:extent cx="5400040" cy="289687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E68" w:rsidRDefault="00B77E68" w:rsidP="002E1D45">
      <w:pPr>
        <w:pStyle w:val="Prrafodelista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B77E68" w:rsidRDefault="00801B9F" w:rsidP="002E1D45">
      <w:pPr>
        <w:ind w:left="360"/>
        <w:rPr>
          <w:rFonts w:ascii="inherit" w:eastAsia="Times New Roman" w:hAnsi="inherit" w:cs="Segoe UI"/>
          <w:color w:val="212529"/>
          <w:sz w:val="24"/>
          <w:szCs w:val="24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>Hay que cambiar el texto</w:t>
      </w:r>
      <w:r w:rsidR="00B0312C">
        <w:rPr>
          <w:rFonts w:ascii="Arial" w:eastAsia="Times New Roman" w:hAnsi="Arial" w:cs="Arial"/>
          <w:color w:val="00B050"/>
          <w:lang w:eastAsia="es-ES"/>
        </w:rPr>
        <w:t>, este no sería válido</w:t>
      </w:r>
      <w:r w:rsidR="00B77E68">
        <w:rPr>
          <w:rFonts w:ascii="Arial" w:eastAsia="Times New Roman" w:hAnsi="Arial" w:cs="Arial"/>
          <w:color w:val="00B050"/>
          <w:lang w:eastAsia="es-ES"/>
        </w:rPr>
        <w:t xml:space="preserve">: </w:t>
      </w:r>
      <w:r w:rsidR="00B77E68" w:rsidRPr="00B77E68">
        <w:rPr>
          <w:rFonts w:ascii="inherit" w:eastAsia="Times New Roman" w:hAnsi="inherit" w:cs="Segoe UI"/>
          <w:color w:val="212529"/>
          <w:sz w:val="24"/>
          <w:szCs w:val="24"/>
          <w:lang w:eastAsia="es-ES"/>
        </w:rPr>
        <w:t>El documento introducido no es correcto.</w:t>
      </w:r>
      <w:r w:rsidR="00B77E68" w:rsidRPr="00B77E68">
        <w:rPr>
          <w:rFonts w:ascii="inherit" w:eastAsia="Times New Roman" w:hAnsi="inherit" w:cs="Segoe UI"/>
          <w:color w:val="212529"/>
          <w:sz w:val="24"/>
          <w:szCs w:val="24"/>
          <w:lang w:eastAsia="es-ES"/>
        </w:rPr>
        <w:br/>
        <w:t>Si los datos que estás introduciendo son correctos y no te puedes registrar, por favor, inténtalo más tarde o acude una Oficina de gestión del Consorcio.</w:t>
      </w:r>
    </w:p>
    <w:p w:rsidR="0099709D" w:rsidRPr="00B0312C" w:rsidRDefault="0099709D" w:rsidP="002E1D45">
      <w:pPr>
        <w:ind w:left="360"/>
        <w:rPr>
          <w:rFonts w:ascii="inherit" w:eastAsia="Times New Roman" w:hAnsi="inherit" w:cs="Segoe UI"/>
          <w:color w:val="00B050"/>
          <w:sz w:val="24"/>
          <w:szCs w:val="24"/>
          <w:lang w:eastAsia="es-ES"/>
        </w:rPr>
      </w:pPr>
      <w:r w:rsidRPr="00B0312C">
        <w:rPr>
          <w:rFonts w:ascii="inherit" w:eastAsia="Times New Roman" w:hAnsi="inherit" w:cs="Segoe UI"/>
          <w:color w:val="00B050"/>
          <w:sz w:val="24"/>
          <w:szCs w:val="24"/>
          <w:lang w:eastAsia="es-ES"/>
        </w:rPr>
        <w:t>*** habíamos puesto una salvedad de que al 5º intento le dirigiéramos a una OOGG, no desde el principio. Esto supondría que la indicación para ir a l</w:t>
      </w:r>
      <w:r w:rsidR="0082480A">
        <w:rPr>
          <w:rFonts w:ascii="inherit" w:eastAsia="Times New Roman" w:hAnsi="inherit" w:cs="Segoe UI"/>
          <w:color w:val="00B050"/>
          <w:sz w:val="24"/>
          <w:szCs w:val="24"/>
          <w:lang w:eastAsia="es-ES"/>
        </w:rPr>
        <w:t>a oficina solo saldría en el 5º para todos los mensajes de error. (</w:t>
      </w:r>
      <w:proofErr w:type="gramStart"/>
      <w:r w:rsidR="0082480A">
        <w:rPr>
          <w:rFonts w:ascii="inherit" w:eastAsia="Times New Roman" w:hAnsi="inherit" w:cs="Segoe UI"/>
          <w:color w:val="00B050"/>
          <w:sz w:val="24"/>
          <w:szCs w:val="24"/>
          <w:lang w:eastAsia="es-ES"/>
        </w:rPr>
        <w:t>se</w:t>
      </w:r>
      <w:proofErr w:type="gramEnd"/>
      <w:r w:rsidR="0082480A">
        <w:rPr>
          <w:rFonts w:ascii="inherit" w:eastAsia="Times New Roman" w:hAnsi="inherit" w:cs="Segoe UI"/>
          <w:color w:val="00B050"/>
          <w:sz w:val="24"/>
          <w:szCs w:val="24"/>
          <w:lang w:eastAsia="es-ES"/>
        </w:rPr>
        <w:t xml:space="preserve"> reinicia cuando se refresca la sesión).</w:t>
      </w:r>
    </w:p>
    <w:p w:rsidR="00B77E68" w:rsidRDefault="00B77E68" w:rsidP="002E1D45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9709D" w:rsidRDefault="00B77E68" w:rsidP="0099709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lang w:eastAsia="es-ES"/>
        </w:rPr>
      </w:pPr>
      <w:r w:rsidRPr="002E1D45">
        <w:rPr>
          <w:rFonts w:ascii="Arial" w:eastAsia="Times New Roman" w:hAnsi="Arial" w:cs="Arial"/>
          <w:lang w:eastAsia="es-ES"/>
        </w:rPr>
        <w:t xml:space="preserve">Debería ser: </w:t>
      </w:r>
    </w:p>
    <w:p w:rsidR="0099709D" w:rsidRDefault="0099709D" w:rsidP="0099709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>
        <w:rPr>
          <w:rFonts w:ascii="Arial" w:eastAsia="Times New Roman" w:hAnsi="Arial" w:cs="Arial"/>
          <w:lang w:eastAsia="es-ES"/>
        </w:rPr>
        <w:t xml:space="preserve">1º al 4º intento: </w:t>
      </w:r>
      <w:r w:rsidR="00B77E68" w:rsidRPr="00B77E68">
        <w:rPr>
          <w:rFonts w:ascii="Arial" w:eastAsia="Times New Roman" w:hAnsi="Arial" w:cs="Arial"/>
          <w:color w:val="00B050"/>
          <w:lang w:eastAsia="es-ES"/>
        </w:rPr>
        <w:t xml:space="preserve">El número serie de la tarjeta no corresponde con los datos de identificación de </w:t>
      </w:r>
      <w:r w:rsidR="00801B9F">
        <w:rPr>
          <w:rFonts w:ascii="Arial" w:eastAsia="Times New Roman" w:hAnsi="Arial" w:cs="Arial"/>
          <w:color w:val="00B050"/>
          <w:lang w:eastAsia="es-ES"/>
        </w:rPr>
        <w:t>titular. Por favor, verifica</w:t>
      </w:r>
      <w:r w:rsidR="00B77E68" w:rsidRPr="00B77E68">
        <w:rPr>
          <w:rFonts w:ascii="Arial" w:eastAsia="Times New Roman" w:hAnsi="Arial" w:cs="Arial"/>
          <w:color w:val="00B050"/>
          <w:lang w:eastAsia="es-ES"/>
        </w:rPr>
        <w:t xml:space="preserve"> e introdu</w:t>
      </w:r>
      <w:r w:rsidR="00801B9F">
        <w:rPr>
          <w:rFonts w:ascii="Arial" w:eastAsia="Times New Roman" w:hAnsi="Arial" w:cs="Arial"/>
          <w:color w:val="00B050"/>
          <w:lang w:eastAsia="es-ES"/>
        </w:rPr>
        <w:t>ce</w:t>
      </w:r>
      <w:r w:rsidR="00612AFC">
        <w:rPr>
          <w:rFonts w:ascii="Arial" w:eastAsia="Times New Roman" w:hAnsi="Arial" w:cs="Arial"/>
          <w:color w:val="00B050"/>
          <w:lang w:eastAsia="es-ES"/>
        </w:rPr>
        <w:t xml:space="preserve"> nuevamente t</w:t>
      </w:r>
      <w:r w:rsidR="00B77E68" w:rsidRPr="00B77E68">
        <w:rPr>
          <w:rFonts w:ascii="Arial" w:eastAsia="Times New Roman" w:hAnsi="Arial" w:cs="Arial"/>
          <w:color w:val="00B050"/>
          <w:lang w:eastAsia="es-ES"/>
        </w:rPr>
        <w:t>us datos</w:t>
      </w:r>
      <w:r w:rsidR="00801B9F">
        <w:rPr>
          <w:rFonts w:ascii="Arial" w:eastAsia="Times New Roman" w:hAnsi="Arial" w:cs="Arial"/>
          <w:color w:val="00B050"/>
          <w:lang w:eastAsia="es-ES"/>
        </w:rPr>
        <w:t xml:space="preserve">. </w:t>
      </w:r>
    </w:p>
    <w:p w:rsidR="0099709D" w:rsidRDefault="0099709D" w:rsidP="0099709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9709D" w:rsidRDefault="0099709D" w:rsidP="0099709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 w:rsidRPr="0099709D">
        <w:rPr>
          <w:rFonts w:ascii="Arial" w:eastAsia="Times New Roman" w:hAnsi="Arial" w:cs="Arial"/>
          <w:color w:val="000000" w:themeColor="text1"/>
          <w:lang w:eastAsia="es-ES"/>
        </w:rPr>
        <w:t xml:space="preserve">5º intento: </w:t>
      </w:r>
      <w:r w:rsidRPr="00B77E68">
        <w:rPr>
          <w:rFonts w:ascii="Arial" w:eastAsia="Times New Roman" w:hAnsi="Arial" w:cs="Arial"/>
          <w:color w:val="00B050"/>
          <w:lang w:eastAsia="es-ES"/>
        </w:rPr>
        <w:t xml:space="preserve">El número serie de la tarjeta no corresponde con los datos de identificación de </w:t>
      </w:r>
      <w:r>
        <w:rPr>
          <w:rFonts w:ascii="Arial" w:eastAsia="Times New Roman" w:hAnsi="Arial" w:cs="Arial"/>
          <w:color w:val="00B050"/>
          <w:lang w:eastAsia="es-ES"/>
        </w:rPr>
        <w:t>titular. Por favor, verifica</w:t>
      </w:r>
      <w:r w:rsidRPr="00B77E68">
        <w:rPr>
          <w:rFonts w:ascii="Arial" w:eastAsia="Times New Roman" w:hAnsi="Arial" w:cs="Arial"/>
          <w:color w:val="00B050"/>
          <w:lang w:eastAsia="es-ES"/>
        </w:rPr>
        <w:t xml:space="preserve"> e introdu</w:t>
      </w:r>
      <w:r>
        <w:rPr>
          <w:rFonts w:ascii="Arial" w:eastAsia="Times New Roman" w:hAnsi="Arial" w:cs="Arial"/>
          <w:color w:val="00B050"/>
          <w:lang w:eastAsia="es-ES"/>
        </w:rPr>
        <w:t>ce nuevamente t</w:t>
      </w:r>
      <w:r w:rsidRPr="00B77E68">
        <w:rPr>
          <w:rFonts w:ascii="Arial" w:eastAsia="Times New Roman" w:hAnsi="Arial" w:cs="Arial"/>
          <w:color w:val="00B050"/>
          <w:lang w:eastAsia="es-ES"/>
        </w:rPr>
        <w:t>us datos</w:t>
      </w:r>
      <w:r>
        <w:rPr>
          <w:rFonts w:ascii="Arial" w:eastAsia="Times New Roman" w:hAnsi="Arial" w:cs="Arial"/>
          <w:color w:val="00B050"/>
          <w:lang w:eastAsia="es-ES"/>
        </w:rPr>
        <w:t xml:space="preserve">. </w:t>
      </w:r>
    </w:p>
    <w:p w:rsidR="0082480A" w:rsidRDefault="0082480A" w:rsidP="0099709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9D5660" w:rsidRDefault="0082480A" w:rsidP="0099709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 xml:space="preserve">(Se añade para todos los mensajes de error) </w:t>
      </w:r>
      <w:r w:rsidR="00801B9F" w:rsidRPr="00801B9F">
        <w:rPr>
          <w:rFonts w:ascii="Arial" w:eastAsia="Times New Roman" w:hAnsi="Arial" w:cs="Arial"/>
          <w:color w:val="00B050"/>
          <w:lang w:eastAsia="es-ES"/>
        </w:rPr>
        <w:t>Si son corr</w:t>
      </w:r>
      <w:r w:rsidR="0099709D">
        <w:rPr>
          <w:rFonts w:ascii="Arial" w:eastAsia="Times New Roman" w:hAnsi="Arial" w:cs="Arial"/>
          <w:color w:val="00B050"/>
          <w:lang w:eastAsia="es-ES"/>
        </w:rPr>
        <w:t xml:space="preserve">ectos y no te puedes registrar, </w:t>
      </w:r>
      <w:r w:rsidR="00801B9F" w:rsidRPr="00801B9F">
        <w:rPr>
          <w:rFonts w:ascii="Arial" w:eastAsia="Times New Roman" w:hAnsi="Arial" w:cs="Arial"/>
          <w:color w:val="00B050"/>
          <w:lang w:eastAsia="es-ES"/>
        </w:rPr>
        <w:t xml:space="preserve">inténtalo más tarde o acude </w:t>
      </w:r>
      <w:r w:rsidR="00612AFC">
        <w:rPr>
          <w:rFonts w:ascii="Arial" w:eastAsia="Times New Roman" w:hAnsi="Arial" w:cs="Arial"/>
          <w:color w:val="00B050"/>
          <w:lang w:eastAsia="es-ES"/>
        </w:rPr>
        <w:t xml:space="preserve">a </w:t>
      </w:r>
      <w:r w:rsidR="00801B9F" w:rsidRPr="00801B9F">
        <w:rPr>
          <w:rFonts w:ascii="Arial" w:eastAsia="Times New Roman" w:hAnsi="Arial" w:cs="Arial"/>
          <w:color w:val="00B050"/>
          <w:lang w:eastAsia="es-ES"/>
        </w:rPr>
        <w:t>una Oficina de gestión del Consorcio.</w:t>
      </w:r>
    </w:p>
    <w:p w:rsidR="0099709D" w:rsidRPr="0099709D" w:rsidRDefault="0099709D" w:rsidP="0099709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B77E68" w:rsidRPr="002E1D45" w:rsidRDefault="00B77E68" w:rsidP="002E1D45">
      <w:pPr>
        <w:pStyle w:val="Prrafodelista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color w:val="00B050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t xml:space="preserve"> </w:t>
      </w:r>
      <w:r w:rsidR="002B1A42" w:rsidRPr="002E1D45">
        <w:rPr>
          <w:rFonts w:ascii="Arial" w:eastAsia="Times New Roman" w:hAnsi="Arial" w:cs="Arial"/>
          <w:b/>
          <w:lang w:eastAsia="es-ES"/>
        </w:rPr>
        <w:t>Prueba 04485DAAF73985 - Respuesta [11, “USUARIO_SANCIONADO”]</w:t>
      </w:r>
    </w:p>
    <w:p w:rsidR="00B77E68" w:rsidRDefault="00B77E68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</w:p>
    <w:p w:rsidR="002B1A42" w:rsidRPr="002E1D45" w:rsidRDefault="002B1A42" w:rsidP="002E1D45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Arial" w:eastAsia="Times New Roman" w:hAnsi="Arial" w:cs="Arial"/>
          <w:color w:val="00B050"/>
          <w:lang w:eastAsia="es-ES"/>
        </w:rPr>
      </w:pPr>
      <w:r>
        <w:rPr>
          <w:noProof/>
          <w:lang w:eastAsia="es-ES"/>
        </w:rPr>
        <w:lastRenderedPageBreak/>
        <w:drawing>
          <wp:inline distT="0" distB="0" distL="0" distR="0" wp14:anchorId="1E9517BE" wp14:editId="1CF25B69">
            <wp:extent cx="5400040" cy="289687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54A" w:rsidRDefault="008C454A" w:rsidP="002E1D45">
      <w:pPr>
        <w:rPr>
          <w:rFonts w:ascii="Arial" w:eastAsia="Times New Roman" w:hAnsi="Arial" w:cs="Arial"/>
          <w:color w:val="00B050"/>
          <w:lang w:eastAsia="es-ES"/>
        </w:rPr>
      </w:pPr>
    </w:p>
    <w:p w:rsidR="009634A4" w:rsidRDefault="002B1A42" w:rsidP="00AD5AF8">
      <w:pPr>
        <w:ind w:left="360"/>
        <w:rPr>
          <w:rFonts w:ascii="Arial" w:eastAsia="Times New Roman" w:hAnsi="Arial" w:cs="Arial"/>
          <w:color w:val="00B050"/>
          <w:lang w:eastAsia="es-ES"/>
        </w:rPr>
      </w:pPr>
      <w:r w:rsidRPr="002E1D45">
        <w:rPr>
          <w:rFonts w:ascii="Arial" w:eastAsia="Times New Roman" w:hAnsi="Arial" w:cs="Arial"/>
          <w:lang w:eastAsia="es-ES"/>
        </w:rPr>
        <w:t xml:space="preserve">Cambiar el mensaje por: </w:t>
      </w:r>
      <w:r w:rsidRPr="002B1A42">
        <w:rPr>
          <w:rFonts w:ascii="Arial" w:eastAsia="Times New Roman" w:hAnsi="Arial" w:cs="Arial"/>
          <w:color w:val="00B050"/>
          <w:lang w:eastAsia="es-ES"/>
        </w:rPr>
        <w:t>No se puede solicitar la devolución por este canal. Para más información contacte con el teléfono: 91 580 47 23, en horario de 8:30 a 14:30.</w:t>
      </w:r>
    </w:p>
    <w:p w:rsidR="009634A4" w:rsidRDefault="009634A4">
      <w:pPr>
        <w:rPr>
          <w:rFonts w:ascii="Arial" w:eastAsia="Times New Roman" w:hAnsi="Arial" w:cs="Arial"/>
          <w:color w:val="00B050"/>
          <w:lang w:eastAsia="es-ES"/>
        </w:rPr>
      </w:pPr>
      <w:r>
        <w:rPr>
          <w:rFonts w:ascii="Arial" w:eastAsia="Times New Roman" w:hAnsi="Arial" w:cs="Arial"/>
          <w:color w:val="00B050"/>
          <w:lang w:eastAsia="es-ES"/>
        </w:rPr>
        <w:br w:type="page"/>
      </w:r>
    </w:p>
    <w:p w:rsidR="00AD5AF8" w:rsidRDefault="00AD5AF8" w:rsidP="00AD5AF8">
      <w:pPr>
        <w:pStyle w:val="Prrafodelista"/>
        <w:numPr>
          <w:ilvl w:val="0"/>
          <w:numId w:val="2"/>
        </w:numPr>
        <w:rPr>
          <w:rFonts w:ascii="Arial" w:eastAsia="Times New Roman" w:hAnsi="Arial" w:cs="Arial"/>
          <w:b/>
          <w:lang w:eastAsia="es-ES"/>
        </w:rPr>
      </w:pPr>
      <w:r w:rsidRPr="00AD5AF8">
        <w:rPr>
          <w:rFonts w:ascii="Arial" w:eastAsia="Times New Roman" w:hAnsi="Arial" w:cs="Arial"/>
          <w:b/>
          <w:lang w:eastAsia="es-ES"/>
        </w:rPr>
        <w:lastRenderedPageBreak/>
        <w:t>Pantalla de consulta de solicitud</w:t>
      </w:r>
      <w:r w:rsidR="0082480A">
        <w:rPr>
          <w:rFonts w:ascii="Arial" w:eastAsia="Times New Roman" w:hAnsi="Arial" w:cs="Arial"/>
          <w:b/>
          <w:lang w:eastAsia="es-ES"/>
        </w:rPr>
        <w:t xml:space="preserve"> (</w:t>
      </w:r>
      <w:r w:rsidR="0082480A">
        <w:rPr>
          <w:rFonts w:ascii="Arial" w:eastAsia="Times New Roman" w:hAnsi="Arial" w:cs="Arial"/>
          <w:b/>
          <w:color w:val="FF0000"/>
          <w:lang w:eastAsia="es-ES"/>
        </w:rPr>
        <w:t>Esta pantalla desaparece)</w:t>
      </w:r>
    </w:p>
    <w:p w:rsidR="00AD5AF8" w:rsidRPr="00AD5AF8" w:rsidRDefault="00AD5AF8" w:rsidP="00AD5AF8">
      <w:pPr>
        <w:ind w:left="360"/>
        <w:rPr>
          <w:rFonts w:ascii="Arial" w:eastAsia="Times New Roman" w:hAnsi="Arial" w:cs="Arial"/>
          <w:b/>
          <w:lang w:eastAsia="es-ES"/>
        </w:rPr>
      </w:pPr>
      <w:r>
        <w:rPr>
          <w:noProof/>
          <w:lang w:eastAsia="es-ES"/>
        </w:rPr>
        <w:drawing>
          <wp:inline distT="0" distB="0" distL="0" distR="0" wp14:anchorId="073100FB" wp14:editId="0F7E3D3B">
            <wp:extent cx="5400040" cy="289687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D5AF8">
        <w:rPr>
          <w:rFonts w:ascii="Arial" w:eastAsia="Times New Roman" w:hAnsi="Arial" w:cs="Arial"/>
          <w:b/>
          <w:lang w:eastAsia="es-ES"/>
        </w:rPr>
        <w:t xml:space="preserve"> </w:t>
      </w:r>
    </w:p>
    <w:p w:rsidR="00AD5AF8" w:rsidRDefault="00AD5AF8" w:rsidP="00AD5AF8">
      <w:pPr>
        <w:rPr>
          <w:rFonts w:ascii="Arial" w:eastAsia="Times New Roman" w:hAnsi="Arial" w:cs="Arial"/>
          <w:lang w:eastAsia="es-ES"/>
        </w:rPr>
      </w:pPr>
      <w:r w:rsidRPr="00AD5AF8">
        <w:rPr>
          <w:rFonts w:ascii="Arial" w:eastAsia="Times New Roman" w:hAnsi="Arial" w:cs="Arial"/>
          <w:lang w:eastAsia="es-ES"/>
        </w:rPr>
        <w:t>Modificar texto</w:t>
      </w:r>
      <w:r>
        <w:rPr>
          <w:rFonts w:ascii="Arial" w:eastAsia="Times New Roman" w:hAnsi="Arial" w:cs="Arial"/>
          <w:lang w:eastAsia="es-ES"/>
        </w:rPr>
        <w:t xml:space="preserve">: </w:t>
      </w:r>
    </w:p>
    <w:p w:rsidR="00AD5AF8" w:rsidRPr="0082480A" w:rsidRDefault="00AD5AF8" w:rsidP="00AD5AF8">
      <w:pPr>
        <w:pStyle w:val="Prrafodelista"/>
        <w:numPr>
          <w:ilvl w:val="0"/>
          <w:numId w:val="8"/>
        </w:numPr>
        <w:rPr>
          <w:rFonts w:ascii="Arial" w:eastAsia="Times New Roman" w:hAnsi="Arial" w:cs="Arial"/>
          <w:strike/>
          <w:color w:val="00B050"/>
          <w:lang w:eastAsia="es-ES"/>
        </w:rPr>
      </w:pPr>
      <w:r w:rsidRPr="0082480A">
        <w:rPr>
          <w:rFonts w:ascii="Arial" w:eastAsia="Times New Roman" w:hAnsi="Arial" w:cs="Arial"/>
          <w:strike/>
          <w:lang w:eastAsia="es-ES"/>
        </w:rPr>
        <w:t xml:space="preserve">Para consultar el estado de una devolución del importe pagado por tu Abono anual en 2022 ya registrada, por favor, introduce el número de solicitud y la fecha de registro por </w:t>
      </w:r>
      <w:r w:rsidRPr="0082480A">
        <w:rPr>
          <w:rFonts w:ascii="Arial" w:eastAsia="Times New Roman" w:hAnsi="Arial" w:cs="Arial"/>
          <w:strike/>
          <w:color w:val="00B050"/>
          <w:lang w:eastAsia="es-ES"/>
        </w:rPr>
        <w:t xml:space="preserve">“Por favor, introduce el número de solicitud y la fecha de registro”. Los encontrarás en el resguardo de tu solicitud. </w:t>
      </w:r>
    </w:p>
    <w:p w:rsidR="00AD5AF8" w:rsidRPr="00AD5AF8" w:rsidRDefault="00AD5AF8" w:rsidP="00AD5AF8">
      <w:pPr>
        <w:pStyle w:val="Prrafodelista"/>
        <w:rPr>
          <w:rFonts w:ascii="Arial" w:eastAsia="Times New Roman" w:hAnsi="Arial" w:cs="Arial"/>
          <w:color w:val="00B050"/>
          <w:lang w:eastAsia="es-ES"/>
        </w:rPr>
      </w:pPr>
    </w:p>
    <w:p w:rsidR="00AD5AF8" w:rsidRDefault="00AD5AF8" w:rsidP="00AD5AF8">
      <w:pPr>
        <w:pStyle w:val="Prrafodelista"/>
        <w:numPr>
          <w:ilvl w:val="0"/>
          <w:numId w:val="2"/>
        </w:numPr>
        <w:rPr>
          <w:rFonts w:ascii="Arial" w:eastAsia="Times New Roman" w:hAnsi="Arial" w:cs="Arial"/>
          <w:b/>
          <w:lang w:eastAsia="es-ES"/>
        </w:rPr>
      </w:pPr>
      <w:r>
        <w:rPr>
          <w:rFonts w:ascii="Arial" w:eastAsia="Times New Roman" w:hAnsi="Arial" w:cs="Arial"/>
          <w:b/>
          <w:lang w:eastAsia="es-ES"/>
        </w:rPr>
        <w:t xml:space="preserve"> Pantalla resultado de la consulta</w:t>
      </w:r>
    </w:p>
    <w:p w:rsidR="00AD5AF8" w:rsidRPr="00AD5AF8" w:rsidRDefault="00AD5AF8" w:rsidP="00AD5AF8">
      <w:pPr>
        <w:ind w:left="360"/>
        <w:rPr>
          <w:rFonts w:ascii="Arial" w:eastAsia="Times New Roman" w:hAnsi="Arial" w:cs="Arial"/>
          <w:b/>
          <w:lang w:eastAsia="es-ES"/>
        </w:rPr>
      </w:pPr>
      <w:r>
        <w:rPr>
          <w:noProof/>
          <w:lang w:eastAsia="es-ES"/>
        </w:rPr>
        <w:drawing>
          <wp:inline distT="0" distB="0" distL="0" distR="0" wp14:anchorId="69A33A68" wp14:editId="3F45A0A4">
            <wp:extent cx="5400040" cy="289687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AF8" w:rsidRDefault="00AD5AF8" w:rsidP="00AD5AF8">
      <w:pPr>
        <w:pStyle w:val="Prrafodelista"/>
        <w:numPr>
          <w:ilvl w:val="0"/>
          <w:numId w:val="8"/>
        </w:numPr>
        <w:rPr>
          <w:rFonts w:ascii="Arial" w:eastAsia="Times New Roman" w:hAnsi="Arial" w:cs="Arial"/>
          <w:b/>
          <w:lang w:eastAsia="es-ES"/>
        </w:rPr>
      </w:pPr>
      <w:r>
        <w:rPr>
          <w:rFonts w:ascii="Arial" w:eastAsia="Times New Roman" w:hAnsi="Arial" w:cs="Arial"/>
          <w:b/>
          <w:lang w:eastAsia="es-ES"/>
        </w:rPr>
        <w:t xml:space="preserve">Modificar texto: </w:t>
      </w:r>
      <w:r w:rsidR="007E6C71">
        <w:rPr>
          <w:rFonts w:ascii="Arial" w:eastAsia="Times New Roman" w:hAnsi="Arial" w:cs="Arial"/>
          <w:lang w:eastAsia="es-ES"/>
        </w:rPr>
        <w:t xml:space="preserve">Modifica </w:t>
      </w:r>
      <w:r w:rsidRPr="00AD5AF8">
        <w:rPr>
          <w:rFonts w:ascii="Arial" w:eastAsia="Times New Roman" w:hAnsi="Arial" w:cs="Arial"/>
          <w:lang w:eastAsia="es-ES"/>
        </w:rPr>
        <w:t>lo indicado en verde</w:t>
      </w:r>
    </w:p>
    <w:p w:rsidR="00AD5AF8" w:rsidRPr="007E6C71" w:rsidRDefault="00AD5AF8" w:rsidP="007E6C71">
      <w:pPr>
        <w:ind w:left="360" w:right="-300"/>
        <w:rPr>
          <w:rFonts w:ascii="Segoe UI" w:hAnsi="Segoe UI" w:cs="Segoe UI"/>
          <w:color w:val="212529"/>
        </w:rPr>
      </w:pPr>
      <w:r w:rsidRPr="007E6C71">
        <w:rPr>
          <w:rFonts w:ascii="Segoe UI" w:hAnsi="Segoe UI" w:cs="Segoe UI"/>
          <w:b/>
          <w:bCs/>
          <w:color w:val="212529"/>
        </w:rPr>
        <w:t xml:space="preserve">Solicitud nº: </w:t>
      </w:r>
      <w:r w:rsidRPr="007E6C71">
        <w:rPr>
          <w:rFonts w:ascii="Segoe UI" w:hAnsi="Segoe UI" w:cs="Segoe UI"/>
          <w:color w:val="212529"/>
        </w:rPr>
        <w:t xml:space="preserve">1456 </w:t>
      </w:r>
    </w:p>
    <w:p w:rsidR="00AD5AF8" w:rsidRPr="007E6C71" w:rsidRDefault="00AD5AF8" w:rsidP="007E6C71">
      <w:pPr>
        <w:ind w:left="360" w:right="-300"/>
        <w:rPr>
          <w:rFonts w:ascii="Segoe UI" w:hAnsi="Segoe UI" w:cs="Segoe UI"/>
          <w:color w:val="212529"/>
        </w:rPr>
      </w:pPr>
      <w:r w:rsidRPr="007E6C71">
        <w:rPr>
          <w:rFonts w:ascii="Segoe UI" w:hAnsi="Segoe UI" w:cs="Segoe UI"/>
          <w:b/>
          <w:bCs/>
          <w:color w:val="212529"/>
        </w:rPr>
        <w:t xml:space="preserve">Fecha: </w:t>
      </w:r>
      <w:r w:rsidRPr="007E6C71">
        <w:rPr>
          <w:rFonts w:ascii="Segoe UI" w:hAnsi="Segoe UI" w:cs="Segoe UI"/>
          <w:color w:val="212529"/>
        </w:rPr>
        <w:t xml:space="preserve">2/11/2022 </w:t>
      </w:r>
    </w:p>
    <w:p w:rsidR="00AD5AF8" w:rsidRDefault="00AD5AF8" w:rsidP="007E6C71">
      <w:pPr>
        <w:ind w:left="360" w:right="-300"/>
        <w:rPr>
          <w:rFonts w:ascii="Segoe UI" w:hAnsi="Segoe UI" w:cs="Segoe UI"/>
          <w:color w:val="212529"/>
        </w:rPr>
      </w:pPr>
      <w:r w:rsidRPr="007E6C71">
        <w:rPr>
          <w:rFonts w:ascii="Segoe UI" w:hAnsi="Segoe UI" w:cs="Segoe UI"/>
          <w:b/>
          <w:bCs/>
          <w:color w:val="212529"/>
        </w:rPr>
        <w:t xml:space="preserve">Estado: </w:t>
      </w:r>
      <w:r w:rsidR="007E6C71" w:rsidRPr="007E6C71">
        <w:rPr>
          <w:rFonts w:ascii="Segoe UI" w:hAnsi="Segoe UI" w:cs="Segoe UI"/>
          <w:bCs/>
          <w:color w:val="00B050"/>
        </w:rPr>
        <w:t xml:space="preserve">Solicitud de devolución </w:t>
      </w:r>
      <w:r w:rsidR="0082480A">
        <w:rPr>
          <w:rFonts w:ascii="Segoe UI" w:hAnsi="Segoe UI" w:cs="Segoe UI"/>
          <w:bCs/>
          <w:color w:val="00B050"/>
        </w:rPr>
        <w:t>registrada</w:t>
      </w:r>
      <w:proofErr w:type="gramStart"/>
      <w:r w:rsidR="0082480A">
        <w:rPr>
          <w:rFonts w:ascii="Segoe UI" w:hAnsi="Segoe UI" w:cs="Segoe UI"/>
          <w:bCs/>
          <w:color w:val="00B050"/>
        </w:rPr>
        <w:t>..</w:t>
      </w:r>
      <w:proofErr w:type="gramEnd"/>
    </w:p>
    <w:p w:rsidR="00430B61" w:rsidRPr="00430B61" w:rsidRDefault="00430B61" w:rsidP="007E6C71">
      <w:pPr>
        <w:ind w:left="360" w:right="-300"/>
        <w:rPr>
          <w:rFonts w:ascii="Segoe UI" w:hAnsi="Segoe UI" w:cs="Segoe UI"/>
          <w:color w:val="00B050"/>
        </w:rPr>
      </w:pPr>
      <w:r w:rsidRPr="00430B61">
        <w:rPr>
          <w:rFonts w:ascii="Segoe UI" w:hAnsi="Segoe UI" w:cs="Segoe UI"/>
          <w:bCs/>
          <w:color w:val="00B050"/>
        </w:rPr>
        <w:t xml:space="preserve">Estados: 1. Registrada, 2: </w:t>
      </w:r>
      <w:r>
        <w:rPr>
          <w:rFonts w:ascii="Segoe UI" w:hAnsi="Segoe UI" w:cs="Segoe UI"/>
          <w:bCs/>
          <w:color w:val="00B050"/>
        </w:rPr>
        <w:t>con incidencia</w:t>
      </w:r>
      <w:r w:rsidRPr="00430B61">
        <w:rPr>
          <w:rFonts w:ascii="Segoe UI" w:hAnsi="Segoe UI" w:cs="Segoe UI"/>
          <w:bCs/>
          <w:color w:val="00B050"/>
        </w:rPr>
        <w:t xml:space="preserve">, 3: </w:t>
      </w:r>
      <w:r>
        <w:rPr>
          <w:rFonts w:ascii="Segoe UI" w:hAnsi="Segoe UI" w:cs="Segoe UI"/>
          <w:bCs/>
          <w:color w:val="00B050"/>
        </w:rPr>
        <w:t>en trámite (factura o transferencia)</w:t>
      </w:r>
      <w:r w:rsidRPr="00430B61">
        <w:rPr>
          <w:rFonts w:ascii="Segoe UI" w:hAnsi="Segoe UI" w:cs="Segoe UI"/>
          <w:bCs/>
          <w:color w:val="00B050"/>
        </w:rPr>
        <w:t xml:space="preserve">, 4: devolución </w:t>
      </w:r>
      <w:r>
        <w:rPr>
          <w:rFonts w:ascii="Segoe UI" w:hAnsi="Segoe UI" w:cs="Segoe UI"/>
          <w:bCs/>
          <w:color w:val="00B050"/>
        </w:rPr>
        <w:t>en proceso.</w:t>
      </w:r>
      <w:bookmarkStart w:id="0" w:name="_GoBack"/>
      <w:r w:rsidR="0082480A" w:rsidRPr="0082480A">
        <w:rPr>
          <w:rFonts w:ascii="Segoe UI" w:hAnsi="Segoe UI" w:cs="Segoe UI"/>
          <w:b/>
          <w:bCs/>
          <w:color w:val="00B050"/>
        </w:rPr>
        <w:t xml:space="preserve"> En la web el mensaje 2 se transformará en 3.</w:t>
      </w:r>
      <w:r w:rsidR="0082480A">
        <w:rPr>
          <w:rFonts w:ascii="Segoe UI" w:hAnsi="Segoe UI" w:cs="Segoe UI"/>
          <w:bCs/>
          <w:color w:val="00B050"/>
        </w:rPr>
        <w:t xml:space="preserve"> </w:t>
      </w:r>
      <w:bookmarkEnd w:id="0"/>
    </w:p>
    <w:p w:rsidR="00AD5AF8" w:rsidRDefault="007E6C71" w:rsidP="007E6C71">
      <w:pPr>
        <w:ind w:left="360" w:right="-30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lastRenderedPageBreak/>
        <w:t>P</w:t>
      </w:r>
      <w:r w:rsidR="00AD5AF8" w:rsidRPr="007E6C71">
        <w:rPr>
          <w:rFonts w:ascii="Segoe UI" w:hAnsi="Segoe UI" w:cs="Segoe UI"/>
          <w:color w:val="212529"/>
        </w:rPr>
        <w:t xml:space="preserve">odrás descargar la factura cuando esté disponible, una vez se haya procesado la solicitud de devolución. </w:t>
      </w:r>
      <w:r w:rsidR="00AD5AF8" w:rsidRPr="007E6C71">
        <w:rPr>
          <w:rFonts w:ascii="Segoe UI" w:hAnsi="Segoe UI" w:cs="Segoe UI"/>
          <w:color w:val="212529"/>
        </w:rPr>
        <w:br/>
      </w:r>
      <w:r w:rsidR="00AD5AF8" w:rsidRPr="007E6C71">
        <w:rPr>
          <w:rFonts w:ascii="Segoe UI" w:hAnsi="Segoe UI" w:cs="Segoe UI"/>
          <w:color w:val="212529"/>
        </w:rPr>
        <w:br/>
        <w:t xml:space="preserve">Las devoluciones se ejecutarán a partir de la última semana del mes de diciembre y durante el mes de enero. Si no la hubieses recibido en este plazo, por favor, consulta con tu banco o contacta con </w:t>
      </w:r>
      <w:hyperlink r:id="rId20" w:history="1">
        <w:r w:rsidR="00AD5AF8" w:rsidRPr="007E6C71">
          <w:rPr>
            <w:rStyle w:val="Hipervnculo"/>
            <w:rFonts w:ascii="Segoe UI" w:hAnsi="Segoe UI" w:cs="Segoe UI"/>
          </w:rPr>
          <w:t>tarjetatransportepublico@madrid.org</w:t>
        </w:r>
      </w:hyperlink>
      <w:r w:rsidR="00AD5AF8" w:rsidRPr="007E6C71">
        <w:rPr>
          <w:rFonts w:ascii="Segoe UI" w:hAnsi="Segoe UI" w:cs="Segoe UI"/>
          <w:color w:val="212529"/>
        </w:rPr>
        <w:t xml:space="preserve">. </w:t>
      </w:r>
      <w:r w:rsidR="00AD5AF8" w:rsidRPr="007E6C71">
        <w:rPr>
          <w:rFonts w:ascii="Segoe UI" w:hAnsi="Segoe UI" w:cs="Segoe UI"/>
          <w:color w:val="212529"/>
        </w:rPr>
        <w:br/>
      </w:r>
      <w:r w:rsidR="00AD5AF8" w:rsidRPr="007E6C71">
        <w:rPr>
          <w:rFonts w:ascii="Segoe UI" w:hAnsi="Segoe UI" w:cs="Segoe UI"/>
          <w:color w:val="212529"/>
        </w:rPr>
        <w:br/>
      </w:r>
      <w:r w:rsidR="00AD5AF8">
        <w:rPr>
          <w:rFonts w:ascii="Segoe UI" w:hAnsi="Segoe UI" w:cs="Segoe UI"/>
          <w:color w:val="212529"/>
        </w:rPr>
        <w:t xml:space="preserve">En caso de que necesites modificar algún dato de tu solicitud registrada, debes acudir a una Oficina de gestión del Consorcio </w:t>
      </w:r>
      <w:r w:rsidR="00AD5AF8" w:rsidRPr="00AD5AF8">
        <w:rPr>
          <w:rFonts w:ascii="Segoe UI" w:hAnsi="Segoe UI" w:cs="Segoe UI"/>
          <w:color w:val="00B050"/>
        </w:rPr>
        <w:t xml:space="preserve">con tu identificación personal y </w:t>
      </w:r>
      <w:r w:rsidR="00AD5AF8">
        <w:rPr>
          <w:rFonts w:ascii="Segoe UI" w:hAnsi="Segoe UI" w:cs="Segoe UI"/>
          <w:color w:val="212529"/>
        </w:rPr>
        <w:t xml:space="preserve">el resguardo de tu solicitud, </w:t>
      </w:r>
      <w:r w:rsidR="00AD5AF8" w:rsidRPr="007E6C71">
        <w:rPr>
          <w:rFonts w:ascii="Segoe UI" w:hAnsi="Segoe UI" w:cs="Segoe UI"/>
          <w:b/>
          <w:color w:val="212529"/>
        </w:rPr>
        <w:t>como máximo hasta el 30 de noviembre</w:t>
      </w:r>
      <w:r w:rsidR="00AD5AF8">
        <w:rPr>
          <w:rFonts w:ascii="Segoe UI" w:hAnsi="Segoe UI" w:cs="Segoe UI"/>
          <w:color w:val="212529"/>
        </w:rPr>
        <w:t>, fecha en la que finaliza el plazo para solicitar las devoluciones.</w:t>
      </w:r>
    </w:p>
    <w:p w:rsidR="00AD5AF8" w:rsidRDefault="007E6C71" w:rsidP="007E6C71">
      <w:pPr>
        <w:ind w:left="360" w:right="-300"/>
        <w:rPr>
          <w:rFonts w:ascii="Segoe UI" w:hAnsi="Segoe UI" w:cs="Segoe UI"/>
          <w:color w:val="212529"/>
        </w:rPr>
      </w:pPr>
      <w:r w:rsidRPr="007E6C71">
        <w:rPr>
          <w:rFonts w:ascii="Segoe UI" w:hAnsi="Segoe UI" w:cs="Segoe UI"/>
          <w:color w:val="00B050"/>
        </w:rPr>
        <w:t>Puedes visualizar y descargar el resguardo en esta misma página.</w:t>
      </w:r>
      <w:r w:rsidRPr="007E6C71">
        <w:rPr>
          <w:rFonts w:ascii="Segoe UI" w:hAnsi="Segoe UI" w:cs="Segoe UI"/>
          <w:color w:val="212529"/>
        </w:rPr>
        <w:t xml:space="preserve"> </w:t>
      </w:r>
    </w:p>
    <w:p w:rsidR="00430B61" w:rsidRDefault="00430B61" w:rsidP="007E6C71">
      <w:pPr>
        <w:ind w:left="360" w:right="-300"/>
        <w:rPr>
          <w:rFonts w:ascii="Arial" w:eastAsia="Times New Roman" w:hAnsi="Arial" w:cs="Arial"/>
          <w:b/>
          <w:lang w:eastAsia="es-ES"/>
        </w:rPr>
      </w:pPr>
    </w:p>
    <w:p w:rsidR="00AD5AF8" w:rsidRPr="00AD5AF8" w:rsidRDefault="00AD5AF8" w:rsidP="00AD5AF8">
      <w:pPr>
        <w:pStyle w:val="Prrafodelista"/>
        <w:numPr>
          <w:ilvl w:val="0"/>
          <w:numId w:val="2"/>
        </w:numPr>
        <w:rPr>
          <w:rFonts w:ascii="Arial" w:eastAsia="Times New Roman" w:hAnsi="Arial" w:cs="Arial"/>
          <w:b/>
          <w:lang w:eastAsia="es-ES"/>
        </w:rPr>
      </w:pPr>
    </w:p>
    <w:sectPr w:rsidR="00AD5AF8" w:rsidRPr="00AD5AF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EC4EC5"/>
    <w:multiLevelType w:val="hybridMultilevel"/>
    <w:tmpl w:val="5A945A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3A298C"/>
    <w:multiLevelType w:val="hybridMultilevel"/>
    <w:tmpl w:val="9E6867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122D3B"/>
    <w:multiLevelType w:val="hybridMultilevel"/>
    <w:tmpl w:val="D72E857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E203E5"/>
    <w:multiLevelType w:val="hybridMultilevel"/>
    <w:tmpl w:val="E06C2A5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B8500C"/>
    <w:multiLevelType w:val="hybridMultilevel"/>
    <w:tmpl w:val="52609A6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8FB2537"/>
    <w:multiLevelType w:val="hybridMultilevel"/>
    <w:tmpl w:val="B63CC6C0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47CD4D37"/>
    <w:multiLevelType w:val="hybridMultilevel"/>
    <w:tmpl w:val="A6A6D9D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DC3B2D"/>
    <w:multiLevelType w:val="hybridMultilevel"/>
    <w:tmpl w:val="5554D914"/>
    <w:lvl w:ilvl="0" w:tplc="19040D8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0"/>
  </w:num>
  <w:num w:numId="5">
    <w:abstractNumId w:val="6"/>
  </w:num>
  <w:num w:numId="6">
    <w:abstractNumId w:val="4"/>
  </w:num>
  <w:num w:numId="7">
    <w:abstractNumId w:val="2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1803"/>
    <w:rsid w:val="000701CF"/>
    <w:rsid w:val="000C5149"/>
    <w:rsid w:val="00152E12"/>
    <w:rsid w:val="001608B7"/>
    <w:rsid w:val="00171F5A"/>
    <w:rsid w:val="0019442C"/>
    <w:rsid w:val="002752FA"/>
    <w:rsid w:val="002B1A42"/>
    <w:rsid w:val="002E1D45"/>
    <w:rsid w:val="003A268A"/>
    <w:rsid w:val="00430B61"/>
    <w:rsid w:val="004C2A53"/>
    <w:rsid w:val="00612AFC"/>
    <w:rsid w:val="00760429"/>
    <w:rsid w:val="007718C2"/>
    <w:rsid w:val="007E6C71"/>
    <w:rsid w:val="00801B9F"/>
    <w:rsid w:val="0080350A"/>
    <w:rsid w:val="0082480A"/>
    <w:rsid w:val="00860B1D"/>
    <w:rsid w:val="00867775"/>
    <w:rsid w:val="008C454A"/>
    <w:rsid w:val="00961803"/>
    <w:rsid w:val="009634A4"/>
    <w:rsid w:val="009738CA"/>
    <w:rsid w:val="00991812"/>
    <w:rsid w:val="0099709D"/>
    <w:rsid w:val="009A1422"/>
    <w:rsid w:val="009D5660"/>
    <w:rsid w:val="00A77DE0"/>
    <w:rsid w:val="00AD5AF8"/>
    <w:rsid w:val="00B0312C"/>
    <w:rsid w:val="00B51876"/>
    <w:rsid w:val="00B77E68"/>
    <w:rsid w:val="00C1044B"/>
    <w:rsid w:val="00C1297B"/>
    <w:rsid w:val="00C172F3"/>
    <w:rsid w:val="00C34860"/>
    <w:rsid w:val="00C76E38"/>
    <w:rsid w:val="00CD0559"/>
    <w:rsid w:val="00D26C0D"/>
    <w:rsid w:val="00D933CE"/>
    <w:rsid w:val="00F04DC4"/>
    <w:rsid w:val="00F93B0A"/>
    <w:rsid w:val="00FE152E"/>
    <w:rsid w:val="00FE2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71D2C20-06D4-4689-9F6F-D3E043A309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2">
    <w:name w:val="heading 2"/>
    <w:basedOn w:val="Normal"/>
    <w:link w:val="Ttulo2Car"/>
    <w:uiPriority w:val="9"/>
    <w:qFormat/>
    <w:rsid w:val="00FE2B1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961803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CD0559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Default">
    <w:name w:val="Default"/>
    <w:rsid w:val="00CD055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77DE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7DE0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77DE0"/>
    <w:rPr>
      <w:color w:val="0563C1" w:themeColor="hyperlink"/>
      <w:u w:val="single"/>
    </w:rPr>
  </w:style>
  <w:style w:type="character" w:customStyle="1" w:styleId="Ttulo2Car">
    <w:name w:val="Título 2 Car"/>
    <w:basedOn w:val="Fuentedeprrafopredeter"/>
    <w:link w:val="Ttulo2"/>
    <w:uiPriority w:val="9"/>
    <w:rsid w:val="00FE2B1A"/>
    <w:rPr>
      <w:rFonts w:ascii="Times New Roman" w:eastAsia="Times New Roman" w:hAnsi="Times New Roman" w:cs="Times New Roman"/>
      <w:b/>
      <w:bCs/>
      <w:sz w:val="36"/>
      <w:szCs w:val="36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876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24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28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0763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5821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573960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75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00882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4132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09318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88736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6073689">
                                                  <w:marLeft w:val="-75"/>
                                                  <w:marRight w:val="-7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823926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528945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90544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23928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219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2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72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99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11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40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06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964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923138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363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948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8700339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805140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589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4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47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845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963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556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1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2580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2366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47420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1443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35242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062862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8555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customXml" Target="../customXml/item3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hyperlink" Target="mailto:tarjetatransportepublico@madrid.org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mailto:tarjetatransportepublico@madrid.org" TargetMode="External"/><Relationship Id="rId24" Type="http://schemas.openxmlformats.org/officeDocument/2006/relationships/customXml" Target="../customXml/item2.xml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customXml" Target="../customXml/item1.xml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06E148DE0DBCD4EAACA11CFBB1F1C61" ma:contentTypeVersion="8" ma:contentTypeDescription="Crear nuevo documento." ma:contentTypeScope="" ma:versionID="516056e1977d1c19d61ee63b2fa58a67">
  <xsd:schema xmlns:xsd="http://www.w3.org/2001/XMLSchema" xmlns:xs="http://www.w3.org/2001/XMLSchema" xmlns:p="http://schemas.microsoft.com/office/2006/metadata/properties" xmlns:ns2="7e898aae-408e-4d4a-9138-ab6f1a9d9d70" xmlns:ns3="15e13375-5251-4d89-b231-8e0cfa0dbfc5" targetNamespace="http://schemas.microsoft.com/office/2006/metadata/properties" ma:root="true" ma:fieldsID="6dad1107bb1536136e358bd5917d3366" ns2:_="" ns3:_="">
    <xsd:import namespace="7e898aae-408e-4d4a-9138-ab6f1a9d9d70"/>
    <xsd:import namespace="15e13375-5251-4d89-b231-8e0cfa0dbfc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898aae-408e-4d4a-9138-ab6f1a9d9d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13375-5251-4d89-b231-8e0cfa0dbfc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F9FD42B-737E-4463-9749-C9EDE5C13713}"/>
</file>

<file path=customXml/itemProps2.xml><?xml version="1.0" encoding="utf-8"?>
<ds:datastoreItem xmlns:ds="http://schemas.openxmlformats.org/officeDocument/2006/customXml" ds:itemID="{3C361E2A-6FE3-400F-9D7E-FEFFA8686DC6}"/>
</file>

<file path=customXml/itemProps3.xml><?xml version="1.0" encoding="utf-8"?>
<ds:datastoreItem xmlns:ds="http://schemas.openxmlformats.org/officeDocument/2006/customXml" ds:itemID="{EED7C018-92F4-4270-BD5C-E81D0F53B27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1211</TotalTime>
  <Pages>10</Pages>
  <Words>1336</Words>
  <Characters>7348</Characters>
  <Application>Microsoft Office Word</Application>
  <DocSecurity>0</DocSecurity>
  <Lines>61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Comunidad de Madrid</Company>
  <LinksUpToDate>false</LinksUpToDate>
  <CharactersWithSpaces>8667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JIMENEZ CACERES, ISABEL</dc:creator>
  <cp:keywords/>
  <dc:description/>
  <cp:lastModifiedBy>JIMENEZ CACERES, ISABEL</cp:lastModifiedBy>
  <cp:revision>12</cp:revision>
  <cp:lastPrinted>2022-10-19T06:47:00Z</cp:lastPrinted>
  <dcterms:created xsi:type="dcterms:W3CDTF">2022-10-18T11:01:00Z</dcterms:created>
  <dcterms:modified xsi:type="dcterms:W3CDTF">2022-10-19T09:22:00Z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0x010100D06E148DE0DBCD4EAACA11CFBB1F1C61</vt:lpwstr>
  </property>
</Properties>
</file>